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3118" w14:textId="77777777" w:rsidR="00F05974" w:rsidRDefault="00F05974">
      <w:pPr>
        <w:jc w:val="center"/>
        <w:rPr>
          <w:b/>
          <w:sz w:val="36"/>
        </w:rPr>
      </w:pPr>
    </w:p>
    <w:p w14:paraId="435D1021" w14:textId="77777777" w:rsidR="009105DE" w:rsidRPr="006750C3" w:rsidRDefault="009105DE" w:rsidP="009105DE">
      <w:pPr>
        <w:jc w:val="center"/>
        <w:rPr>
          <w:b/>
          <w:sz w:val="32"/>
          <w:szCs w:val="32"/>
        </w:rPr>
      </w:pPr>
      <w:r w:rsidRPr="006750C3">
        <w:rPr>
          <w:b/>
          <w:sz w:val="32"/>
          <w:szCs w:val="32"/>
        </w:rPr>
        <w:t>Meadowlark Service League</w:t>
      </w:r>
    </w:p>
    <w:p w14:paraId="6440947C" w14:textId="0D2A09DD" w:rsidR="009105DE" w:rsidRPr="006750C3" w:rsidRDefault="00E345C9" w:rsidP="009105DE">
      <w:pPr>
        <w:jc w:val="center"/>
        <w:rPr>
          <w:b/>
          <w:sz w:val="32"/>
          <w:szCs w:val="32"/>
        </w:rPr>
      </w:pPr>
      <w:r>
        <w:rPr>
          <w:b/>
          <w:sz w:val="32"/>
          <w:szCs w:val="32"/>
        </w:rPr>
        <w:t>2</w:t>
      </w:r>
      <w:r w:rsidR="006E4E4F">
        <w:rPr>
          <w:b/>
          <w:sz w:val="32"/>
          <w:szCs w:val="32"/>
        </w:rPr>
        <w:t>5</w:t>
      </w:r>
      <w:r w:rsidR="00F72A23">
        <w:rPr>
          <w:vertAlign w:val="superscript"/>
        </w:rPr>
        <w:t>th</w:t>
      </w:r>
      <w:r w:rsidR="009105DE" w:rsidRPr="006750C3">
        <w:rPr>
          <w:b/>
          <w:sz w:val="32"/>
          <w:szCs w:val="32"/>
        </w:rPr>
        <w:t xml:space="preserve"> Annual </w:t>
      </w:r>
    </w:p>
    <w:p w14:paraId="1C8D325D" w14:textId="03C8F25E" w:rsidR="006E56C2" w:rsidRPr="006750C3" w:rsidRDefault="009105DE" w:rsidP="006E56C2">
      <w:pPr>
        <w:jc w:val="center"/>
        <w:rPr>
          <w:b/>
          <w:sz w:val="32"/>
          <w:szCs w:val="32"/>
        </w:rPr>
      </w:pPr>
      <w:r w:rsidRPr="006750C3">
        <w:rPr>
          <w:b/>
          <w:sz w:val="32"/>
          <w:szCs w:val="32"/>
        </w:rPr>
        <w:t>Charity Luncheon</w:t>
      </w:r>
      <w:r w:rsidR="006E56C2">
        <w:rPr>
          <w:b/>
          <w:sz w:val="32"/>
          <w:szCs w:val="32"/>
        </w:rPr>
        <w:t xml:space="preserve"> &amp; </w:t>
      </w:r>
      <w:r w:rsidR="006E56C2" w:rsidRPr="006750C3">
        <w:rPr>
          <w:b/>
          <w:sz w:val="32"/>
          <w:szCs w:val="32"/>
        </w:rPr>
        <w:t>Tennis</w:t>
      </w:r>
      <w:r w:rsidR="002F57A6">
        <w:rPr>
          <w:b/>
          <w:sz w:val="32"/>
          <w:szCs w:val="32"/>
        </w:rPr>
        <w:t>/Pickleball</w:t>
      </w:r>
      <w:r w:rsidR="006E56C2" w:rsidRPr="006750C3">
        <w:rPr>
          <w:b/>
          <w:sz w:val="32"/>
          <w:szCs w:val="32"/>
        </w:rPr>
        <w:t xml:space="preserve"> Tournament</w:t>
      </w:r>
    </w:p>
    <w:p w14:paraId="6FD1E10A" w14:textId="27E6D784" w:rsidR="009105DE" w:rsidRPr="00BB063D" w:rsidRDefault="00DD0CA9" w:rsidP="009105DE">
      <w:pPr>
        <w:jc w:val="center"/>
        <w:rPr>
          <w:b/>
          <w:color w:val="7030A0"/>
          <w:sz w:val="32"/>
          <w:szCs w:val="32"/>
        </w:rPr>
      </w:pPr>
      <w:r w:rsidRPr="00BB063D">
        <w:rPr>
          <w:b/>
          <w:color w:val="7030A0"/>
          <w:sz w:val="32"/>
          <w:szCs w:val="32"/>
        </w:rPr>
        <w:t>March 6, 2023</w:t>
      </w:r>
    </w:p>
    <w:p w14:paraId="61B332DE" w14:textId="77777777" w:rsidR="009105DE" w:rsidRPr="006750C3" w:rsidRDefault="009105DE" w:rsidP="009105DE">
      <w:pPr>
        <w:jc w:val="center"/>
        <w:rPr>
          <w:b/>
          <w:color w:val="800080"/>
          <w:sz w:val="32"/>
          <w:szCs w:val="32"/>
        </w:rPr>
      </w:pPr>
      <w:r w:rsidRPr="006750C3">
        <w:rPr>
          <w:b/>
          <w:color w:val="800080"/>
          <w:sz w:val="32"/>
          <w:szCs w:val="32"/>
        </w:rPr>
        <w:t>Merchandise &amp; Craft Vendor Registration Information</w:t>
      </w:r>
    </w:p>
    <w:p w14:paraId="32B360C4" w14:textId="77777777" w:rsidR="009105DE" w:rsidRPr="003061B4" w:rsidRDefault="009105DE" w:rsidP="009105DE">
      <w:pPr>
        <w:jc w:val="center"/>
        <w:rPr>
          <w:b/>
          <w:color w:val="800080"/>
          <w:sz w:val="36"/>
          <w:szCs w:val="36"/>
        </w:rPr>
      </w:pPr>
    </w:p>
    <w:p w14:paraId="26940B2F" w14:textId="77777777" w:rsidR="009105DE" w:rsidRPr="00CB3AFE" w:rsidRDefault="009105DE" w:rsidP="009105DE">
      <w:pPr>
        <w:spacing w:line="360" w:lineRule="auto"/>
        <w:rPr>
          <w:b/>
          <w:color w:val="800080"/>
          <w:u w:val="single"/>
        </w:rPr>
      </w:pPr>
      <w:r w:rsidRPr="00CB3AFE">
        <w:rPr>
          <w:b/>
          <w:color w:val="800080"/>
          <w:u w:val="single"/>
        </w:rPr>
        <w:t>Description of the Event:</w:t>
      </w:r>
    </w:p>
    <w:p w14:paraId="187DC499" w14:textId="5DE6B1ED" w:rsidR="00FF593B" w:rsidRDefault="004A43EE" w:rsidP="009105DE">
      <w:pPr>
        <w:numPr>
          <w:ilvl w:val="0"/>
          <w:numId w:val="2"/>
        </w:numPr>
      </w:pPr>
      <w:r>
        <w:t>Luncheon</w:t>
      </w:r>
      <w:r w:rsidR="00E345C9">
        <w:t>,</w:t>
      </w:r>
      <w:r w:rsidR="00E345C9" w:rsidRPr="00E345C9">
        <w:t xml:space="preserve"> </w:t>
      </w:r>
      <w:r w:rsidR="00E345C9">
        <w:t>Tennis</w:t>
      </w:r>
      <w:r w:rsidR="008B5ED6">
        <w:t>/Pickleball</w:t>
      </w:r>
      <w:r w:rsidR="00E345C9">
        <w:t xml:space="preserve"> Tournament</w:t>
      </w:r>
      <w:r w:rsidR="008B5ED6">
        <w:t>, Live/Silent Auctions</w:t>
      </w:r>
      <w:r w:rsidR="00E345C9">
        <w:t xml:space="preserve"> </w:t>
      </w:r>
      <w:r w:rsidR="009105DE" w:rsidRPr="00CB3AFE">
        <w:t xml:space="preserve">and Boutique Shopping - Monday, </w:t>
      </w:r>
      <w:r w:rsidR="009105DE" w:rsidRPr="00BB063D">
        <w:rPr>
          <w:color w:val="000000" w:themeColor="text1"/>
        </w:rPr>
        <w:t xml:space="preserve">March </w:t>
      </w:r>
      <w:r w:rsidR="006E4E4F" w:rsidRPr="00BB063D">
        <w:rPr>
          <w:color w:val="000000" w:themeColor="text1"/>
        </w:rPr>
        <w:t>6</w:t>
      </w:r>
      <w:r w:rsidR="00DD0CA9" w:rsidRPr="00BB063D">
        <w:rPr>
          <w:color w:val="000000" w:themeColor="text1"/>
        </w:rPr>
        <w:t>,</w:t>
      </w:r>
      <w:r w:rsidR="00DD0CA9" w:rsidRPr="00BB063D">
        <w:rPr>
          <w:color w:val="000000" w:themeColor="text1"/>
          <w:vertAlign w:val="superscript"/>
        </w:rPr>
        <w:t xml:space="preserve"> </w:t>
      </w:r>
      <w:r w:rsidR="00DD0CA9" w:rsidRPr="00BB063D">
        <w:rPr>
          <w:color w:val="000000" w:themeColor="text1"/>
        </w:rPr>
        <w:t xml:space="preserve">2023. </w:t>
      </w:r>
      <w:r w:rsidR="00F00762" w:rsidRPr="00BB063D">
        <w:rPr>
          <w:color w:val="000000" w:themeColor="text1"/>
        </w:rPr>
        <w:t xml:space="preserve"> </w:t>
      </w:r>
    </w:p>
    <w:p w14:paraId="2BEBCFBD" w14:textId="3D477A89" w:rsidR="009105DE" w:rsidRPr="00CB3AFE" w:rsidRDefault="009105DE" w:rsidP="009105DE">
      <w:pPr>
        <w:numPr>
          <w:ilvl w:val="0"/>
          <w:numId w:val="2"/>
        </w:numPr>
      </w:pPr>
      <w:r>
        <w:t>L</w:t>
      </w:r>
      <w:r w:rsidR="008B5ED6">
        <w:t>uncheon and Boutique</w:t>
      </w:r>
      <w:r>
        <w:t xml:space="preserve"> at </w:t>
      </w:r>
      <w:r w:rsidR="00B84BCD">
        <w:t xml:space="preserve">Las </w:t>
      </w:r>
      <w:proofErr w:type="spellStart"/>
      <w:r w:rsidR="00B84BCD">
        <w:t>Posas</w:t>
      </w:r>
      <w:proofErr w:type="spellEnd"/>
      <w:r w:rsidR="00B84BCD">
        <w:t xml:space="preserve"> Country Club</w:t>
      </w:r>
      <w:r w:rsidRPr="00CB3AFE">
        <w:t>, Camarillo</w:t>
      </w:r>
      <w:r w:rsidR="007C2DA0">
        <w:t>.</w:t>
      </w:r>
    </w:p>
    <w:p w14:paraId="70D1DC20" w14:textId="3400FE1D" w:rsidR="008B5ED6" w:rsidRDefault="00486A56" w:rsidP="009105DE">
      <w:pPr>
        <w:numPr>
          <w:ilvl w:val="0"/>
          <w:numId w:val="2"/>
        </w:numPr>
      </w:pPr>
      <w:r>
        <w:t>Tennis</w:t>
      </w:r>
      <w:r w:rsidR="008B5ED6">
        <w:t>/Pickleball</w:t>
      </w:r>
      <w:r>
        <w:t xml:space="preserve"> Tournament: </w:t>
      </w:r>
      <w:r w:rsidR="003B3A2E">
        <w:t>8:30 a.m.</w:t>
      </w:r>
      <w:r>
        <w:t xml:space="preserve"> </w:t>
      </w:r>
      <w:r w:rsidR="00292ADC">
        <w:t xml:space="preserve">to </w:t>
      </w:r>
      <w:r w:rsidR="008B5ED6">
        <w:t>11:30 a.m.</w:t>
      </w:r>
      <w:r w:rsidR="005C2D55">
        <w:t xml:space="preserve"> Las </w:t>
      </w:r>
      <w:proofErr w:type="spellStart"/>
      <w:r w:rsidR="005C2D55">
        <w:t>Posas</w:t>
      </w:r>
      <w:proofErr w:type="spellEnd"/>
      <w:r w:rsidR="005C2D55">
        <w:t xml:space="preserve"> and Spanish Hills CC’s Courts</w:t>
      </w:r>
      <w:r w:rsidR="00292ADC">
        <w:t>.</w:t>
      </w:r>
    </w:p>
    <w:p w14:paraId="108D5B4E" w14:textId="5EFB7C06" w:rsidR="009105DE" w:rsidRDefault="00486A56" w:rsidP="009105DE">
      <w:pPr>
        <w:numPr>
          <w:ilvl w:val="0"/>
          <w:numId w:val="2"/>
        </w:numPr>
      </w:pPr>
      <w:r>
        <w:t xml:space="preserve">Luncheon/Shopping Event: </w:t>
      </w:r>
      <w:r w:rsidR="009105DE" w:rsidRPr="00CB3AFE">
        <w:t>10</w:t>
      </w:r>
      <w:r w:rsidR="00B8243E">
        <w:t>:30</w:t>
      </w:r>
      <w:r w:rsidR="009105DE" w:rsidRPr="00CB3AFE">
        <w:t xml:space="preserve"> a.m. to </w:t>
      </w:r>
      <w:r w:rsidR="00B8243E">
        <w:t>2:30</w:t>
      </w:r>
      <w:r w:rsidR="009105DE" w:rsidRPr="00CB3AFE">
        <w:t xml:space="preserve"> p.m. </w:t>
      </w:r>
      <w:r w:rsidR="003B3A2E">
        <w:t xml:space="preserve">(Lunch at </w:t>
      </w:r>
      <w:r w:rsidR="008B5ED6">
        <w:t>12:45</w:t>
      </w:r>
      <w:r w:rsidR="003B3A2E">
        <w:t xml:space="preserve"> </w:t>
      </w:r>
      <w:r w:rsidR="008B5ED6">
        <w:t>a</w:t>
      </w:r>
      <w:r w:rsidR="003B3A2E">
        <w:t>.m.)</w:t>
      </w:r>
      <w:r w:rsidR="009105DE" w:rsidRPr="00CB3AFE">
        <w:t xml:space="preserve"> </w:t>
      </w:r>
    </w:p>
    <w:p w14:paraId="19F48A6B" w14:textId="35027F1B" w:rsidR="009105DE" w:rsidRPr="00CB3AFE" w:rsidRDefault="00377D57" w:rsidP="009105DE">
      <w:pPr>
        <w:numPr>
          <w:ilvl w:val="0"/>
          <w:numId w:val="2"/>
        </w:numPr>
      </w:pPr>
      <w:r>
        <w:t>202</w:t>
      </w:r>
      <w:r w:rsidR="006E4E4F">
        <w:t>1</w:t>
      </w:r>
      <w:r>
        <w:t>-20</w:t>
      </w:r>
      <w:r w:rsidR="006E4E4F">
        <w:t>22</w:t>
      </w:r>
      <w:r>
        <w:t xml:space="preserve"> MSL raised and distributed </w:t>
      </w:r>
      <w:r w:rsidR="004A4B12">
        <w:rPr>
          <w:color w:val="000000" w:themeColor="text1"/>
        </w:rPr>
        <w:t>$</w:t>
      </w:r>
      <w:r w:rsidR="006E4E4F">
        <w:rPr>
          <w:color w:val="000000" w:themeColor="text1"/>
        </w:rPr>
        <w:t xml:space="preserve">270, </w:t>
      </w:r>
      <w:r w:rsidR="004A4B12">
        <w:rPr>
          <w:color w:val="000000" w:themeColor="text1"/>
        </w:rPr>
        <w:t xml:space="preserve">000 </w:t>
      </w:r>
      <w:r w:rsidR="009105DE">
        <w:t xml:space="preserve">in scholarships for High School graduates and grants </w:t>
      </w:r>
      <w:r w:rsidR="009105DE" w:rsidRPr="00CB3AFE">
        <w:t xml:space="preserve">to </w:t>
      </w:r>
      <w:r w:rsidR="006E4E4F">
        <w:rPr>
          <w:color w:val="000000" w:themeColor="text1"/>
        </w:rPr>
        <w:t>30</w:t>
      </w:r>
      <w:r w:rsidR="009105DE">
        <w:t xml:space="preserve"> </w:t>
      </w:r>
      <w:r w:rsidR="009105DE" w:rsidRPr="00CB3AFE">
        <w:t xml:space="preserve">Ventura County based </w:t>
      </w:r>
      <w:r w:rsidR="004A43EE">
        <w:t>non-profit organizations</w:t>
      </w:r>
      <w:r w:rsidR="009105DE" w:rsidRPr="00CB3AFE">
        <w:t>.</w:t>
      </w:r>
      <w:r w:rsidR="003A56A4">
        <w:t xml:space="preserve">  </w:t>
      </w:r>
      <w:r w:rsidR="009105DE">
        <w:t>Funds are raised a</w:t>
      </w:r>
      <w:r w:rsidR="009105DE" w:rsidRPr="00CB3AFE">
        <w:t>nnual</w:t>
      </w:r>
      <w:r w:rsidR="009105DE">
        <w:t>ly from thr</w:t>
      </w:r>
      <w:r w:rsidR="009105DE" w:rsidRPr="00CB3AFE">
        <w:t xml:space="preserve">ee major events </w:t>
      </w:r>
      <w:r w:rsidR="009105DE">
        <w:t>that</w:t>
      </w:r>
      <w:r w:rsidR="009105DE" w:rsidRPr="00CB3AFE">
        <w:t xml:space="preserve"> include</w:t>
      </w:r>
      <w:r w:rsidR="009105DE">
        <w:t xml:space="preserve"> A</w:t>
      </w:r>
      <w:r w:rsidR="009105DE" w:rsidRPr="00CB3AFE">
        <w:t xml:space="preserve"> Taste of Camarillo</w:t>
      </w:r>
      <w:r w:rsidR="006E4E4F">
        <w:t xml:space="preserve"> Wine, Brew &amp; Food Festival</w:t>
      </w:r>
      <w:r w:rsidR="009105DE" w:rsidRPr="00CB3AFE">
        <w:t xml:space="preserve">, </w:t>
      </w:r>
      <w:r w:rsidR="006E4E4F">
        <w:t xml:space="preserve">Wine Auction Gala and </w:t>
      </w:r>
      <w:r w:rsidR="009105DE">
        <w:t>the Charity</w:t>
      </w:r>
      <w:r w:rsidR="006E56C2">
        <w:t xml:space="preserve"> Luncheon &amp;</w:t>
      </w:r>
      <w:r w:rsidR="009105DE">
        <w:t xml:space="preserve"> </w:t>
      </w:r>
      <w:r w:rsidR="009105DE" w:rsidRPr="00CB3AFE">
        <w:t>Tennis</w:t>
      </w:r>
      <w:r w:rsidR="008B5ED6">
        <w:t>/Pickleball</w:t>
      </w:r>
      <w:r w:rsidR="009105DE" w:rsidRPr="00CB3AFE">
        <w:t xml:space="preserve"> Tournament.</w:t>
      </w:r>
    </w:p>
    <w:p w14:paraId="556EDE7F" w14:textId="32794988" w:rsidR="009105DE" w:rsidRPr="00CB3AFE" w:rsidRDefault="00D7550E" w:rsidP="009105DE">
      <w:pPr>
        <w:numPr>
          <w:ilvl w:val="0"/>
          <w:numId w:val="2"/>
        </w:numPr>
      </w:pPr>
      <w:r>
        <w:t>Luncheon Attendance approximately 150 – 175 ladies.</w:t>
      </w:r>
      <w:r w:rsidR="00BB063D">
        <w:t xml:space="preserve">  Boutique is open to the public from 10:30 a.m. to 2:30 p.m.</w:t>
      </w:r>
    </w:p>
    <w:p w14:paraId="195A8DBF" w14:textId="77777777" w:rsidR="009105DE" w:rsidRPr="00CB3AFE" w:rsidRDefault="009105DE" w:rsidP="006750C3">
      <w:pPr>
        <w:spacing w:line="276" w:lineRule="auto"/>
      </w:pPr>
    </w:p>
    <w:p w14:paraId="41FCA989" w14:textId="77777777" w:rsidR="009105DE" w:rsidRPr="00CB3AFE" w:rsidRDefault="009105DE" w:rsidP="009105DE">
      <w:pPr>
        <w:spacing w:line="360" w:lineRule="auto"/>
        <w:rPr>
          <w:b/>
          <w:color w:val="800080"/>
          <w:u w:val="single"/>
        </w:rPr>
      </w:pPr>
      <w:r w:rsidRPr="00CB3AFE">
        <w:rPr>
          <w:b/>
          <w:color w:val="800080"/>
          <w:u w:val="single"/>
        </w:rPr>
        <w:t xml:space="preserve">Vendor </w:t>
      </w:r>
      <w:r>
        <w:rPr>
          <w:b/>
          <w:color w:val="800080"/>
          <w:u w:val="single"/>
        </w:rPr>
        <w:t>Fees</w:t>
      </w:r>
      <w:r w:rsidRPr="00CB3AFE">
        <w:rPr>
          <w:b/>
          <w:color w:val="800080"/>
          <w:u w:val="single"/>
        </w:rPr>
        <w:t xml:space="preserve"> and Requirements:</w:t>
      </w:r>
      <w:r>
        <w:rPr>
          <w:b/>
          <w:color w:val="800080"/>
          <w:u w:val="single"/>
        </w:rPr>
        <w:t xml:space="preserve">  </w:t>
      </w:r>
    </w:p>
    <w:p w14:paraId="1500BBBF" w14:textId="7347A68A" w:rsidR="009105DE" w:rsidRDefault="00112F6F" w:rsidP="009105DE">
      <w:pPr>
        <w:numPr>
          <w:ilvl w:val="0"/>
          <w:numId w:val="6"/>
        </w:numPr>
      </w:pPr>
      <w:r>
        <w:t xml:space="preserve">The </w:t>
      </w:r>
      <w:r w:rsidR="0031048B">
        <w:t xml:space="preserve">basic </w:t>
      </w:r>
      <w:r>
        <w:t xml:space="preserve">Vendor Fee </w:t>
      </w:r>
      <w:r w:rsidR="0031048B">
        <w:t>is</w:t>
      </w:r>
      <w:r>
        <w:t xml:space="preserve"> $1</w:t>
      </w:r>
      <w:r w:rsidR="00B01DFE">
        <w:t>0</w:t>
      </w:r>
      <w:r>
        <w:t>0</w:t>
      </w:r>
      <w:r w:rsidR="0031048B">
        <w:t xml:space="preserve">. It includes one 8 ft. table </w:t>
      </w:r>
      <w:r w:rsidR="0031048B">
        <w:rPr>
          <w:b/>
          <w:u w:val="single"/>
        </w:rPr>
        <w:t>OR</w:t>
      </w:r>
      <w:r>
        <w:t xml:space="preserve"> </w:t>
      </w:r>
      <w:r w:rsidR="0031048B">
        <w:t>one rack space.</w:t>
      </w:r>
      <w:r w:rsidR="003A56A4">
        <w:t xml:space="preserve">  </w:t>
      </w:r>
      <w:r w:rsidR="0031048B">
        <w:t xml:space="preserve">There is an </w:t>
      </w:r>
      <w:r>
        <w:t xml:space="preserve">additional fee of $50 for each </w:t>
      </w:r>
      <w:r w:rsidR="00A40C9B">
        <w:t xml:space="preserve">extra </w:t>
      </w:r>
      <w:r>
        <w:t>table and/or rack space</w:t>
      </w:r>
      <w:r w:rsidR="00A40C9B">
        <w:t xml:space="preserve"> requested</w:t>
      </w:r>
      <w:r>
        <w:t xml:space="preserve">. </w:t>
      </w:r>
      <w:r w:rsidR="00BE6776">
        <w:t xml:space="preserve"> </w:t>
      </w:r>
      <w:r>
        <w:t xml:space="preserve">For example, a vendor who requires one table and plans </w:t>
      </w:r>
      <w:r w:rsidR="00B01DFE">
        <w:t>to bring two racks would pay $20</w:t>
      </w:r>
      <w:r>
        <w:t>0. ($1</w:t>
      </w:r>
      <w:r w:rsidR="00B01DFE">
        <w:t>0</w:t>
      </w:r>
      <w:r>
        <w:t xml:space="preserve">0 for the </w:t>
      </w:r>
      <w:r w:rsidR="0031048B">
        <w:t>basic Vendor Fee</w:t>
      </w:r>
      <w:r w:rsidR="000B2E36">
        <w:t>,</w:t>
      </w:r>
      <w:r w:rsidR="0031048B">
        <w:t xml:space="preserve"> which includes one 8’ table plus</w:t>
      </w:r>
      <w:r>
        <w:t xml:space="preserve"> $100 for space for two racks.</w:t>
      </w:r>
      <w:r w:rsidR="0031048B">
        <w:t>)</w:t>
      </w:r>
    </w:p>
    <w:p w14:paraId="582F5318" w14:textId="77777777" w:rsidR="009105DE" w:rsidRPr="005C27A6" w:rsidRDefault="009105DE" w:rsidP="009105DE">
      <w:pPr>
        <w:numPr>
          <w:ilvl w:val="0"/>
          <w:numId w:val="6"/>
        </w:numPr>
        <w:rPr>
          <w:color w:val="000000" w:themeColor="text1"/>
        </w:rPr>
      </w:pPr>
      <w:r>
        <w:t xml:space="preserve">Percentage: </w:t>
      </w:r>
      <w:r w:rsidRPr="00D7550E">
        <w:rPr>
          <w:b/>
          <w:bCs/>
          <w:color w:val="7030A0"/>
        </w:rPr>
        <w:t>Vendor to pay 1</w:t>
      </w:r>
      <w:r w:rsidR="00565A4B" w:rsidRPr="00D7550E">
        <w:rPr>
          <w:b/>
          <w:bCs/>
          <w:color w:val="7030A0"/>
        </w:rPr>
        <w:t>5</w:t>
      </w:r>
      <w:r w:rsidRPr="00D7550E">
        <w:rPr>
          <w:b/>
          <w:bCs/>
          <w:color w:val="7030A0"/>
        </w:rPr>
        <w:t>% of gross sales</w:t>
      </w:r>
      <w:r w:rsidR="009A4DE0" w:rsidRPr="00D7550E">
        <w:rPr>
          <w:b/>
          <w:bCs/>
          <w:color w:val="7030A0"/>
        </w:rPr>
        <w:t xml:space="preserve"> to Meadowlark Service League</w:t>
      </w:r>
      <w:r w:rsidRPr="00D7550E">
        <w:rPr>
          <w:b/>
          <w:bCs/>
          <w:color w:val="7030A0"/>
        </w:rPr>
        <w:t xml:space="preserve"> at conclusion of event.</w:t>
      </w:r>
    </w:p>
    <w:p w14:paraId="77D397F9" w14:textId="1BD33322" w:rsidR="0037710E" w:rsidRPr="00DD0CA9" w:rsidRDefault="00472BD7" w:rsidP="0037710E">
      <w:pPr>
        <w:pStyle w:val="ListParagraph"/>
        <w:numPr>
          <w:ilvl w:val="0"/>
          <w:numId w:val="6"/>
        </w:numPr>
        <w:rPr>
          <w:color w:val="FF0000"/>
        </w:rPr>
      </w:pPr>
      <w:r w:rsidRPr="005C27A6">
        <w:rPr>
          <w:color w:val="000000" w:themeColor="text1"/>
        </w:rPr>
        <w:t xml:space="preserve">Silent or Live </w:t>
      </w:r>
      <w:r>
        <w:t>Auction</w:t>
      </w:r>
      <w:r w:rsidR="009105DE">
        <w:t xml:space="preserve"> Item: Vendor to donate</w:t>
      </w:r>
      <w:r w:rsidR="00E240DA">
        <w:t xml:space="preserve"> item </w:t>
      </w:r>
      <w:r w:rsidR="00AF6006">
        <w:t xml:space="preserve">(not a gift certificate) </w:t>
      </w:r>
      <w:r w:rsidR="00E240DA">
        <w:t>that</w:t>
      </w:r>
      <w:r w:rsidR="009105DE">
        <w:t xml:space="preserve"> represent</w:t>
      </w:r>
      <w:r w:rsidR="00E240DA">
        <w:t>s your booth</w:t>
      </w:r>
      <w:r w:rsidR="00E860E0">
        <w:t xml:space="preserve"> </w:t>
      </w:r>
      <w:r w:rsidR="00E240DA">
        <w:t>(minimum value of $</w:t>
      </w:r>
      <w:r w:rsidR="004A43EE">
        <w:t>50</w:t>
      </w:r>
      <w:r w:rsidR="00E240DA">
        <w:t xml:space="preserve">) </w:t>
      </w:r>
      <w:r w:rsidR="009105DE">
        <w:t xml:space="preserve">for </w:t>
      </w:r>
      <w:r w:rsidR="00E860E0">
        <w:t xml:space="preserve">the </w:t>
      </w:r>
      <w:r>
        <w:t>Silent or Live Auction</w:t>
      </w:r>
      <w:r w:rsidR="00E860E0" w:rsidRPr="00E534E6">
        <w:t>.</w:t>
      </w:r>
      <w:r w:rsidR="00B710F3" w:rsidRPr="00E534E6">
        <w:t xml:space="preserve"> </w:t>
      </w:r>
      <w:r w:rsidR="00E860E0" w:rsidRPr="00E534E6">
        <w:t xml:space="preserve"> </w:t>
      </w:r>
      <w:r w:rsidR="00E534E6" w:rsidRPr="00292ADC">
        <w:rPr>
          <w:color w:val="222222"/>
          <w:shd w:val="clear" w:color="auto" w:fill="FFFFFF"/>
        </w:rPr>
        <w:t>If you are a clothing vendor please donate accessories.</w:t>
      </w:r>
      <w:r w:rsidR="00292ADC">
        <w:rPr>
          <w:color w:val="222222"/>
          <w:shd w:val="clear" w:color="auto" w:fill="FFFFFF"/>
        </w:rPr>
        <w:t xml:space="preserve">  </w:t>
      </w:r>
      <w:r w:rsidR="00E240DA" w:rsidRPr="00D7550E">
        <w:rPr>
          <w:b/>
          <w:color w:val="7030A0"/>
        </w:rPr>
        <w:t>D</w:t>
      </w:r>
      <w:r w:rsidR="00DD0CA9" w:rsidRPr="00D7550E">
        <w:rPr>
          <w:b/>
          <w:color w:val="7030A0"/>
        </w:rPr>
        <w:t xml:space="preserve">onated item must be brought to Vendor registration on March 6, </w:t>
      </w:r>
      <w:proofErr w:type="gramStart"/>
      <w:r w:rsidR="00DD0CA9" w:rsidRPr="00D7550E">
        <w:rPr>
          <w:b/>
          <w:color w:val="7030A0"/>
        </w:rPr>
        <w:t>2022</w:t>
      </w:r>
      <w:proofErr w:type="gramEnd"/>
      <w:r w:rsidR="00D7550E" w:rsidRPr="00D7550E">
        <w:rPr>
          <w:b/>
          <w:color w:val="7030A0"/>
        </w:rPr>
        <w:t xml:space="preserve"> at Las </w:t>
      </w:r>
      <w:proofErr w:type="spellStart"/>
      <w:r w:rsidR="00D7550E" w:rsidRPr="00D7550E">
        <w:rPr>
          <w:b/>
          <w:color w:val="7030A0"/>
        </w:rPr>
        <w:t>Posas</w:t>
      </w:r>
      <w:proofErr w:type="spellEnd"/>
      <w:r w:rsidR="00D7550E" w:rsidRPr="00D7550E">
        <w:rPr>
          <w:b/>
          <w:color w:val="7030A0"/>
        </w:rPr>
        <w:t xml:space="preserve"> Country Club</w:t>
      </w:r>
      <w:r w:rsidR="00DD0CA9" w:rsidRPr="00D7550E">
        <w:rPr>
          <w:b/>
          <w:color w:val="7030A0"/>
        </w:rPr>
        <w:t xml:space="preserve">. Please provide a written description to Pam Lindeman via text 805-443-8545 or email </w:t>
      </w:r>
      <w:hyperlink r:id="rId5" w:history="1">
        <w:r w:rsidR="00DD0CA9" w:rsidRPr="00D7550E">
          <w:rPr>
            <w:rStyle w:val="Hyperlink"/>
            <w:b/>
            <w:color w:val="7030A0"/>
          </w:rPr>
          <w:t>plindeman51@gmail.com</w:t>
        </w:r>
      </w:hyperlink>
      <w:r w:rsidR="00DD0CA9" w:rsidRPr="00D7550E">
        <w:rPr>
          <w:b/>
          <w:color w:val="7030A0"/>
        </w:rPr>
        <w:t xml:space="preserve"> </w:t>
      </w:r>
      <w:r w:rsidR="00D7550E" w:rsidRPr="00D7550E">
        <w:rPr>
          <w:b/>
          <w:color w:val="7030A0"/>
        </w:rPr>
        <w:t>prior to the event if possible.  Item and description with value must be provided during boutique set-up.</w:t>
      </w:r>
    </w:p>
    <w:p w14:paraId="61F5D8B0" w14:textId="1BA6578B" w:rsidR="0037710E" w:rsidRDefault="002216A6" w:rsidP="00026849">
      <w:pPr>
        <w:numPr>
          <w:ilvl w:val="0"/>
          <w:numId w:val="6"/>
        </w:numPr>
      </w:pPr>
      <w:r>
        <w:t>Electricity must be requested in advance.</w:t>
      </w:r>
      <w:r w:rsidR="003A56A4">
        <w:t xml:space="preserve">  </w:t>
      </w:r>
      <w:r>
        <w:t xml:space="preserve">There is a charge of $20 for an electrical connection. </w:t>
      </w:r>
      <w:r w:rsidR="0037710E">
        <w:t xml:space="preserve">  </w:t>
      </w:r>
    </w:p>
    <w:p w14:paraId="16453B8E" w14:textId="63A82994" w:rsidR="002216A6" w:rsidRDefault="002216A6" w:rsidP="0037710E">
      <w:pPr>
        <w:tabs>
          <w:tab w:val="left" w:pos="720"/>
        </w:tabs>
        <w:ind w:left="360" w:firstLine="360"/>
      </w:pPr>
      <w:r>
        <w:t>Vendor will supply extension cord.</w:t>
      </w:r>
      <w:r w:rsidR="00707026">
        <w:t xml:space="preserve">  (You are to provide your own additional lighting if needed)</w:t>
      </w:r>
    </w:p>
    <w:p w14:paraId="790A7E24" w14:textId="641EA495" w:rsidR="009105DE" w:rsidRDefault="0037710E" w:rsidP="009105DE">
      <w:pPr>
        <w:numPr>
          <w:ilvl w:val="0"/>
          <w:numId w:val="7"/>
        </w:numPr>
      </w:pPr>
      <w:r>
        <w:t>Please bring your own lunch.</w:t>
      </w:r>
    </w:p>
    <w:p w14:paraId="229616D4" w14:textId="77777777" w:rsidR="009105DE" w:rsidRDefault="009105DE" w:rsidP="006750C3">
      <w:pPr>
        <w:spacing w:line="276" w:lineRule="auto"/>
        <w:rPr>
          <w:b/>
          <w:color w:val="800080"/>
          <w:u w:val="single"/>
        </w:rPr>
      </w:pPr>
    </w:p>
    <w:p w14:paraId="72F67E48" w14:textId="77777777" w:rsidR="009105DE" w:rsidRDefault="009105DE" w:rsidP="006750C3">
      <w:pPr>
        <w:spacing w:line="360" w:lineRule="auto"/>
      </w:pPr>
      <w:r>
        <w:rPr>
          <w:b/>
          <w:color w:val="800080"/>
          <w:u w:val="single"/>
        </w:rPr>
        <w:t>Additional Vendor Information:</w:t>
      </w:r>
    </w:p>
    <w:p w14:paraId="755783FE" w14:textId="5F9A02E9" w:rsidR="009105DE" w:rsidRPr="00CB3AFE" w:rsidRDefault="009105DE" w:rsidP="009105DE">
      <w:pPr>
        <w:numPr>
          <w:ilvl w:val="0"/>
          <w:numId w:val="7"/>
        </w:numPr>
      </w:pPr>
      <w:r w:rsidRPr="00CB3AFE">
        <w:t xml:space="preserve">Space is limited and </w:t>
      </w:r>
      <w:r>
        <w:t xml:space="preserve">will be allocated </w:t>
      </w:r>
      <w:r w:rsidRPr="00CB3AFE">
        <w:t>on a first come, first serve</w:t>
      </w:r>
      <w:r>
        <w:t>d</w:t>
      </w:r>
      <w:r w:rsidR="00DD0CA9">
        <w:t xml:space="preserve"> basis. </w:t>
      </w:r>
      <w:r w:rsidR="00DD0CA9" w:rsidRPr="00D7550E">
        <w:rPr>
          <w:b/>
          <w:color w:val="000000" w:themeColor="text1"/>
        </w:rPr>
        <w:t>(See waiver on application).</w:t>
      </w:r>
      <w:r w:rsidR="00DD0CA9" w:rsidRPr="00D7550E">
        <w:rPr>
          <w:color w:val="000000" w:themeColor="text1"/>
        </w:rPr>
        <w:t xml:space="preserve"> </w:t>
      </w:r>
    </w:p>
    <w:p w14:paraId="396FA095" w14:textId="40FA05AE" w:rsidR="009105DE" w:rsidRPr="00CB3AFE" w:rsidRDefault="00C4519C" w:rsidP="009105DE">
      <w:pPr>
        <w:numPr>
          <w:ilvl w:val="0"/>
          <w:numId w:val="7"/>
        </w:numPr>
      </w:pPr>
      <w:r>
        <w:rPr>
          <w:b/>
          <w:color w:val="800080"/>
        </w:rPr>
        <w:t xml:space="preserve">Registration is </w:t>
      </w:r>
      <w:r w:rsidR="00D7550E">
        <w:rPr>
          <w:b/>
          <w:color w:val="800080"/>
        </w:rPr>
        <w:t xml:space="preserve">only </w:t>
      </w:r>
      <w:r w:rsidR="00707026">
        <w:rPr>
          <w:b/>
          <w:color w:val="800080"/>
        </w:rPr>
        <w:t xml:space="preserve">available online at MeadowlarkServiceLeague.org.  </w:t>
      </w:r>
      <w:r w:rsidR="00DF1231" w:rsidRPr="00CB3AFE">
        <w:t xml:space="preserve">Vendor must supply merchandise description </w:t>
      </w:r>
      <w:r w:rsidR="002F57A6">
        <w:t>at time of Registration</w:t>
      </w:r>
      <w:r w:rsidR="00DF1231" w:rsidRPr="00CB3AFE">
        <w:t>.</w:t>
      </w:r>
      <w:r w:rsidR="00707026">
        <w:t xml:space="preserve">  Payment must be made </w:t>
      </w:r>
      <w:r w:rsidR="00D7550E">
        <w:t xml:space="preserve">online </w:t>
      </w:r>
      <w:r w:rsidR="00707026">
        <w:t>to reserve a space.</w:t>
      </w:r>
    </w:p>
    <w:p w14:paraId="0A7050F8" w14:textId="25B11C83" w:rsidR="009105DE" w:rsidRPr="00CB3AFE" w:rsidRDefault="009105DE" w:rsidP="009105DE">
      <w:pPr>
        <w:numPr>
          <w:ilvl w:val="0"/>
          <w:numId w:val="7"/>
        </w:numPr>
      </w:pPr>
      <w:r w:rsidRPr="00CB3AFE">
        <w:rPr>
          <w:b/>
          <w:color w:val="800080"/>
        </w:rPr>
        <w:t xml:space="preserve">No refunds available after </w:t>
      </w:r>
      <w:r w:rsidR="004A43EE">
        <w:rPr>
          <w:b/>
          <w:color w:val="800080"/>
        </w:rPr>
        <w:t xml:space="preserve">Friday, </w:t>
      </w:r>
      <w:r w:rsidR="00B01DFE">
        <w:rPr>
          <w:b/>
          <w:color w:val="800080"/>
        </w:rPr>
        <w:t>February 1</w:t>
      </w:r>
      <w:r w:rsidR="006E4E4F">
        <w:rPr>
          <w:b/>
          <w:color w:val="800080"/>
        </w:rPr>
        <w:t>7</w:t>
      </w:r>
      <w:r>
        <w:rPr>
          <w:b/>
          <w:color w:val="800080"/>
        </w:rPr>
        <w:t>, 20</w:t>
      </w:r>
      <w:r w:rsidR="00B01DFE">
        <w:rPr>
          <w:b/>
          <w:color w:val="800080"/>
        </w:rPr>
        <w:t>2</w:t>
      </w:r>
      <w:r w:rsidR="006E4E4F">
        <w:rPr>
          <w:b/>
          <w:color w:val="800080"/>
        </w:rPr>
        <w:t>3.</w:t>
      </w:r>
      <w:r w:rsidRPr="00CB3AFE">
        <w:rPr>
          <w:b/>
          <w:color w:val="800080"/>
        </w:rPr>
        <w:t xml:space="preserve"> </w:t>
      </w:r>
    </w:p>
    <w:p w14:paraId="5FFFBC71" w14:textId="77777777" w:rsidR="003A56A4" w:rsidRDefault="0017609F" w:rsidP="009105DE">
      <w:pPr>
        <w:numPr>
          <w:ilvl w:val="0"/>
          <w:numId w:val="7"/>
        </w:numPr>
      </w:pPr>
      <w:r>
        <w:t xml:space="preserve">Set-up time:  </w:t>
      </w:r>
      <w:r w:rsidR="00B8243E">
        <w:t xml:space="preserve">8 </w:t>
      </w:r>
      <w:r>
        <w:t>a.m. – 10</w:t>
      </w:r>
      <w:r w:rsidR="009105DE" w:rsidRPr="00CB3AFE">
        <w:t xml:space="preserve"> a.m.</w:t>
      </w:r>
      <w:r w:rsidR="009105DE" w:rsidRPr="003A56A4">
        <w:rPr>
          <w:bCs/>
        </w:rPr>
        <w:t>,</w:t>
      </w:r>
      <w:r w:rsidR="009105DE" w:rsidRPr="00CB3AFE">
        <w:rPr>
          <w:b/>
        </w:rPr>
        <w:t xml:space="preserve"> </w:t>
      </w:r>
      <w:r>
        <w:rPr>
          <w:b/>
          <w:color w:val="800080"/>
        </w:rPr>
        <w:t>vendors must be set-up and open for business by 10</w:t>
      </w:r>
      <w:r w:rsidR="00B8243E">
        <w:rPr>
          <w:b/>
          <w:color w:val="800080"/>
        </w:rPr>
        <w:t>:30</w:t>
      </w:r>
      <w:r w:rsidR="009105DE" w:rsidRPr="00CB3AFE">
        <w:rPr>
          <w:b/>
          <w:color w:val="800080"/>
        </w:rPr>
        <w:t xml:space="preserve"> a.m</w:t>
      </w:r>
      <w:r w:rsidR="009105DE" w:rsidRPr="00CB3AFE">
        <w:rPr>
          <w:b/>
        </w:rPr>
        <w:t>.</w:t>
      </w:r>
      <w:r w:rsidR="009105DE" w:rsidRPr="00CB3AFE">
        <w:t xml:space="preserve"> </w:t>
      </w:r>
    </w:p>
    <w:p w14:paraId="11DEEF98" w14:textId="25B8C171" w:rsidR="009105DE" w:rsidRPr="00CB3AFE" w:rsidRDefault="009105DE" w:rsidP="003A56A4">
      <w:pPr>
        <w:ind w:left="720"/>
      </w:pPr>
      <w:r w:rsidRPr="00CB3AFE">
        <w:t xml:space="preserve">and remain open until </w:t>
      </w:r>
      <w:r w:rsidR="00B8243E">
        <w:t>2:30</w:t>
      </w:r>
      <w:r w:rsidR="00707026">
        <w:t>/3:00</w:t>
      </w:r>
      <w:r w:rsidR="004A43EE">
        <w:t xml:space="preserve"> p.m.</w:t>
      </w:r>
      <w:r w:rsidR="00D7550E">
        <w:t xml:space="preserve">  </w:t>
      </w:r>
      <w:r w:rsidR="00F51608" w:rsidRPr="00D7550E">
        <w:rPr>
          <w:b/>
          <w:color w:val="000000" w:themeColor="text1"/>
        </w:rPr>
        <w:t>(</w:t>
      </w:r>
      <w:r w:rsidR="004A43EE" w:rsidRPr="00D7550E">
        <w:rPr>
          <w:b/>
          <w:color w:val="000000" w:themeColor="text1"/>
        </w:rPr>
        <w:t xml:space="preserve">Lunch will be served at </w:t>
      </w:r>
      <w:r w:rsidR="00707026" w:rsidRPr="00D7550E">
        <w:rPr>
          <w:b/>
          <w:color w:val="000000" w:themeColor="text1"/>
        </w:rPr>
        <w:t>12:45</w:t>
      </w:r>
      <w:r w:rsidR="004A43EE" w:rsidRPr="00D7550E">
        <w:rPr>
          <w:b/>
          <w:color w:val="000000" w:themeColor="text1"/>
        </w:rPr>
        <w:t xml:space="preserve"> </w:t>
      </w:r>
      <w:r w:rsidR="00F51608" w:rsidRPr="00D7550E">
        <w:rPr>
          <w:b/>
          <w:color w:val="000000" w:themeColor="text1"/>
        </w:rPr>
        <w:t>p</w:t>
      </w:r>
      <w:r w:rsidR="004A43EE" w:rsidRPr="00D7550E">
        <w:rPr>
          <w:b/>
          <w:color w:val="000000" w:themeColor="text1"/>
        </w:rPr>
        <w:t>.</w:t>
      </w:r>
      <w:r w:rsidR="00F51608" w:rsidRPr="00D7550E">
        <w:rPr>
          <w:b/>
          <w:color w:val="000000" w:themeColor="text1"/>
        </w:rPr>
        <w:t>m. to Paid Guests</w:t>
      </w:r>
      <w:r w:rsidR="00D7550E">
        <w:rPr>
          <w:b/>
          <w:color w:val="000000" w:themeColor="text1"/>
        </w:rPr>
        <w:t xml:space="preserve"> only</w:t>
      </w:r>
      <w:r w:rsidR="00F51608" w:rsidRPr="00D7550E">
        <w:rPr>
          <w:b/>
          <w:color w:val="000000" w:themeColor="text1"/>
        </w:rPr>
        <w:t>).</w:t>
      </w:r>
      <w:r w:rsidR="00F51608" w:rsidRPr="00D7550E">
        <w:rPr>
          <w:color w:val="000000" w:themeColor="text1"/>
        </w:rPr>
        <w:t xml:space="preserve"> </w:t>
      </w:r>
    </w:p>
    <w:p w14:paraId="309A6838" w14:textId="77777777" w:rsidR="009105DE" w:rsidRDefault="009105DE" w:rsidP="009105DE">
      <w:pPr>
        <w:numPr>
          <w:ilvl w:val="0"/>
          <w:numId w:val="7"/>
        </w:numPr>
      </w:pPr>
      <w:r w:rsidRPr="00CB3AFE">
        <w:t>MSL will provide ta</w:t>
      </w:r>
      <w:r w:rsidR="000E5F2E">
        <w:t xml:space="preserve">bles.  For each table, MSL will also supply </w:t>
      </w:r>
      <w:r w:rsidR="002216A6">
        <w:t xml:space="preserve">table linens and </w:t>
      </w:r>
      <w:r w:rsidR="000E5F2E">
        <w:t xml:space="preserve">2 </w:t>
      </w:r>
      <w:r w:rsidR="002216A6">
        <w:t>chairs.</w:t>
      </w:r>
    </w:p>
    <w:p w14:paraId="431787EB" w14:textId="483C2C66" w:rsidR="0037710E" w:rsidRDefault="009105DE" w:rsidP="0037710E">
      <w:pPr>
        <w:numPr>
          <w:ilvl w:val="0"/>
          <w:numId w:val="7"/>
        </w:numPr>
      </w:pPr>
      <w:r w:rsidRPr="00CB3AFE">
        <w:t>Vendor is responsible to collect payment (taxes included) from shoppers</w:t>
      </w:r>
      <w:r w:rsidR="004E7390">
        <w:t xml:space="preserve">.  </w:t>
      </w:r>
      <w:r w:rsidRPr="00CB3AFE">
        <w:t xml:space="preserve">Vendor will supply all merchandise and shopping bags.  </w:t>
      </w:r>
    </w:p>
    <w:p w14:paraId="598464ED" w14:textId="11600598" w:rsidR="009105DE" w:rsidRDefault="009105DE" w:rsidP="0037710E">
      <w:pPr>
        <w:numPr>
          <w:ilvl w:val="0"/>
          <w:numId w:val="7"/>
        </w:numPr>
      </w:pPr>
      <w:r w:rsidRPr="00CB3AFE">
        <w:t>For more information, please c</w:t>
      </w:r>
      <w:r w:rsidR="00031960">
        <w:t>ontact</w:t>
      </w:r>
      <w:r w:rsidR="00026849">
        <w:t xml:space="preserve"> </w:t>
      </w:r>
      <w:r w:rsidR="006E4E4F">
        <w:rPr>
          <w:color w:val="222222"/>
          <w:shd w:val="clear" w:color="auto" w:fill="FFFFFF"/>
        </w:rPr>
        <w:t>Pam</w:t>
      </w:r>
      <w:r w:rsidR="00980CC7">
        <w:rPr>
          <w:color w:val="222222"/>
          <w:shd w:val="clear" w:color="auto" w:fill="FFFFFF"/>
        </w:rPr>
        <w:t xml:space="preserve"> at 805-</w:t>
      </w:r>
      <w:r w:rsidR="006E4E4F">
        <w:rPr>
          <w:color w:val="222222"/>
          <w:shd w:val="clear" w:color="auto" w:fill="FFFFFF"/>
        </w:rPr>
        <w:t>443-8545</w:t>
      </w:r>
      <w:r w:rsidR="00980CC7">
        <w:rPr>
          <w:color w:val="222222"/>
          <w:shd w:val="clear" w:color="auto" w:fill="FFFFFF"/>
        </w:rPr>
        <w:t xml:space="preserve"> or </w:t>
      </w:r>
      <w:r w:rsidR="00980CC7" w:rsidRPr="00A40C9B">
        <w:rPr>
          <w:color w:val="000000" w:themeColor="text1"/>
          <w:shd w:val="clear" w:color="auto" w:fill="FFFFFF"/>
        </w:rPr>
        <w:t xml:space="preserve">email </w:t>
      </w:r>
      <w:hyperlink r:id="rId6" w:history="1">
        <w:r w:rsidR="006E4E4F" w:rsidRPr="00A40C9B">
          <w:rPr>
            <w:rStyle w:val="Hyperlink"/>
            <w:color w:val="000000" w:themeColor="text1"/>
          </w:rPr>
          <w:t>plindeman51@gmail.com</w:t>
        </w:r>
      </w:hyperlink>
      <w:r w:rsidR="00980CC7" w:rsidRPr="00A40C9B">
        <w:rPr>
          <w:color w:val="000000" w:themeColor="text1"/>
        </w:rPr>
        <w:t>.</w:t>
      </w:r>
    </w:p>
    <w:p w14:paraId="4D3A2BA4" w14:textId="77777777" w:rsidR="008D72E5" w:rsidRPr="00632B1C" w:rsidRDefault="00F05974">
      <w:pPr>
        <w:jc w:val="center"/>
        <w:rPr>
          <w:b/>
          <w:sz w:val="32"/>
          <w:szCs w:val="32"/>
        </w:rPr>
      </w:pPr>
      <w:r>
        <w:rPr>
          <w:b/>
          <w:sz w:val="36"/>
        </w:rPr>
        <w:br w:type="page"/>
      </w:r>
      <w:r w:rsidR="008D72E5" w:rsidRPr="00632B1C">
        <w:rPr>
          <w:b/>
          <w:sz w:val="32"/>
          <w:szCs w:val="32"/>
        </w:rPr>
        <w:lastRenderedPageBreak/>
        <w:t>Meadowlark Service League</w:t>
      </w:r>
    </w:p>
    <w:p w14:paraId="4BA91FAC" w14:textId="015519A5" w:rsidR="008D72E5" w:rsidRPr="00632B1C" w:rsidRDefault="000E5F2E">
      <w:pPr>
        <w:jc w:val="center"/>
        <w:rPr>
          <w:b/>
          <w:sz w:val="32"/>
          <w:szCs w:val="32"/>
        </w:rPr>
      </w:pPr>
      <w:r>
        <w:rPr>
          <w:b/>
          <w:sz w:val="32"/>
          <w:szCs w:val="32"/>
        </w:rPr>
        <w:t>2</w:t>
      </w:r>
      <w:r w:rsidR="006E4E4F">
        <w:rPr>
          <w:b/>
          <w:sz w:val="32"/>
          <w:szCs w:val="32"/>
        </w:rPr>
        <w:t>5</w:t>
      </w:r>
      <w:r w:rsidR="00980CC7" w:rsidRPr="00980CC7">
        <w:rPr>
          <w:b/>
          <w:sz w:val="32"/>
          <w:szCs w:val="32"/>
          <w:vertAlign w:val="superscript"/>
        </w:rPr>
        <w:t>th</w:t>
      </w:r>
      <w:r w:rsidR="008D72E5" w:rsidRPr="00632B1C">
        <w:rPr>
          <w:b/>
          <w:sz w:val="32"/>
          <w:szCs w:val="32"/>
        </w:rPr>
        <w:t xml:space="preserve"> Annual </w:t>
      </w:r>
    </w:p>
    <w:p w14:paraId="3230F54F" w14:textId="5E515AB1" w:rsidR="008D72E5" w:rsidRDefault="008872DA" w:rsidP="00A66FC6">
      <w:pPr>
        <w:spacing w:line="276" w:lineRule="auto"/>
        <w:jc w:val="center"/>
        <w:rPr>
          <w:b/>
          <w:sz w:val="36"/>
        </w:rPr>
      </w:pPr>
      <w:r>
        <w:rPr>
          <w:b/>
          <w:sz w:val="32"/>
          <w:szCs w:val="32"/>
        </w:rPr>
        <w:t>Charity Luncheon</w:t>
      </w:r>
      <w:r w:rsidR="006E56C2">
        <w:rPr>
          <w:b/>
          <w:sz w:val="32"/>
          <w:szCs w:val="32"/>
        </w:rPr>
        <w:t xml:space="preserve"> &amp; Tennis</w:t>
      </w:r>
      <w:r w:rsidR="002F57A6">
        <w:rPr>
          <w:b/>
          <w:sz w:val="32"/>
          <w:szCs w:val="32"/>
        </w:rPr>
        <w:t>/Pickleball</w:t>
      </w:r>
      <w:r w:rsidR="006E56C2">
        <w:rPr>
          <w:b/>
          <w:sz w:val="32"/>
          <w:szCs w:val="32"/>
        </w:rPr>
        <w:t xml:space="preserve"> Tournament</w:t>
      </w:r>
    </w:p>
    <w:p w14:paraId="1B3F99CA" w14:textId="77777777" w:rsidR="008D72E5" w:rsidRDefault="008D72E5" w:rsidP="00A66FC6">
      <w:pPr>
        <w:spacing w:line="276" w:lineRule="auto"/>
        <w:jc w:val="center"/>
        <w:rPr>
          <w:b/>
          <w:color w:val="800080"/>
          <w:sz w:val="28"/>
        </w:rPr>
      </w:pPr>
      <w:r>
        <w:rPr>
          <w:b/>
          <w:color w:val="800080"/>
          <w:sz w:val="28"/>
        </w:rPr>
        <w:t>Merchandise &amp; Craft Vendor Registration Form</w:t>
      </w:r>
    </w:p>
    <w:p w14:paraId="71FB95CC" w14:textId="1B716FF6" w:rsidR="008D72E5" w:rsidRDefault="00265076" w:rsidP="00A66FC6">
      <w:pPr>
        <w:spacing w:line="276" w:lineRule="auto"/>
        <w:jc w:val="center"/>
        <w:rPr>
          <w:b/>
        </w:rPr>
      </w:pPr>
      <w:r>
        <w:rPr>
          <w:b/>
        </w:rPr>
        <w:t xml:space="preserve">Monday, March </w:t>
      </w:r>
      <w:r w:rsidR="00C423B4">
        <w:rPr>
          <w:b/>
        </w:rPr>
        <w:t xml:space="preserve">6, </w:t>
      </w:r>
      <w:proofErr w:type="gramStart"/>
      <w:r w:rsidR="00A45A50">
        <w:rPr>
          <w:b/>
        </w:rPr>
        <w:t>20</w:t>
      </w:r>
      <w:r w:rsidR="00980CC7">
        <w:rPr>
          <w:b/>
        </w:rPr>
        <w:t>2</w:t>
      </w:r>
      <w:r w:rsidR="00C423B4">
        <w:rPr>
          <w:b/>
        </w:rPr>
        <w:t>3</w:t>
      </w:r>
      <w:proofErr w:type="gramEnd"/>
      <w:r w:rsidR="00C95462" w:rsidRPr="00731652">
        <w:rPr>
          <w:b/>
        </w:rPr>
        <w:t xml:space="preserve"> </w:t>
      </w:r>
      <w:r w:rsidR="008D72E5" w:rsidRPr="00731652">
        <w:rPr>
          <w:b/>
        </w:rPr>
        <w:t>from 10</w:t>
      </w:r>
      <w:r w:rsidR="00B8243E">
        <w:rPr>
          <w:b/>
        </w:rPr>
        <w:t>:30</w:t>
      </w:r>
      <w:r w:rsidR="008D72E5" w:rsidRPr="00731652">
        <w:rPr>
          <w:b/>
        </w:rPr>
        <w:t xml:space="preserve"> a.m. to </w:t>
      </w:r>
      <w:r w:rsidR="00B8243E">
        <w:rPr>
          <w:b/>
        </w:rPr>
        <w:t>2:30</w:t>
      </w:r>
      <w:r w:rsidR="008D72E5" w:rsidRPr="00731652">
        <w:rPr>
          <w:b/>
        </w:rPr>
        <w:t xml:space="preserve"> p.m.</w:t>
      </w:r>
    </w:p>
    <w:p w14:paraId="5BAEB4E2" w14:textId="77777777" w:rsidR="008D72E5" w:rsidRDefault="00265076" w:rsidP="00A66FC6">
      <w:pPr>
        <w:spacing w:line="276" w:lineRule="auto"/>
        <w:jc w:val="center"/>
        <w:rPr>
          <w:b/>
        </w:rPr>
      </w:pPr>
      <w:r>
        <w:rPr>
          <w:b/>
        </w:rPr>
        <w:t xml:space="preserve">Las </w:t>
      </w:r>
      <w:proofErr w:type="spellStart"/>
      <w:r>
        <w:rPr>
          <w:b/>
        </w:rPr>
        <w:t>Posas</w:t>
      </w:r>
      <w:proofErr w:type="spellEnd"/>
      <w:r w:rsidR="008D72E5">
        <w:rPr>
          <w:b/>
        </w:rPr>
        <w:t xml:space="preserve"> Country Club, Camarillo, CA</w:t>
      </w:r>
    </w:p>
    <w:p w14:paraId="585E3304" w14:textId="77777777" w:rsidR="008D72E5" w:rsidRDefault="008D72E5">
      <w:pPr>
        <w:rPr>
          <w:color w:val="800080"/>
          <w:sz w:val="28"/>
        </w:rPr>
      </w:pPr>
    </w:p>
    <w:p w14:paraId="30D81664" w14:textId="77777777" w:rsidR="00731652" w:rsidRDefault="00731652">
      <w:pPr>
        <w:jc w:val="center"/>
        <w:rPr>
          <w:b/>
          <w:sz w:val="18"/>
        </w:rPr>
      </w:pPr>
      <w:r>
        <w:rPr>
          <w:b/>
          <w:sz w:val="18"/>
        </w:rPr>
        <w:t xml:space="preserve">Business </w:t>
      </w:r>
      <w:proofErr w:type="gramStart"/>
      <w:r>
        <w:rPr>
          <w:b/>
          <w:sz w:val="18"/>
        </w:rPr>
        <w:t>Name</w:t>
      </w:r>
      <w:r w:rsidR="008D72E5">
        <w:rPr>
          <w:b/>
          <w:sz w:val="18"/>
        </w:rPr>
        <w:t>:_</w:t>
      </w:r>
      <w:proofErr w:type="gramEnd"/>
      <w:r w:rsidR="008D72E5">
        <w:rPr>
          <w:b/>
          <w:sz w:val="18"/>
        </w:rPr>
        <w:t>________________________________</w:t>
      </w:r>
      <w:r>
        <w:rPr>
          <w:b/>
          <w:sz w:val="18"/>
        </w:rPr>
        <w:t>____________________Contact Name:_____________________________________</w:t>
      </w:r>
    </w:p>
    <w:p w14:paraId="6CDFD06B" w14:textId="77777777" w:rsidR="008D72E5" w:rsidRDefault="008D72E5">
      <w:pPr>
        <w:rPr>
          <w:b/>
        </w:rPr>
      </w:pPr>
    </w:p>
    <w:p w14:paraId="614B8DC2" w14:textId="77777777" w:rsidR="008D72E5" w:rsidRDefault="008D72E5">
      <w:pPr>
        <w:rPr>
          <w:b/>
          <w:sz w:val="18"/>
        </w:rPr>
      </w:pPr>
      <w:proofErr w:type="gramStart"/>
      <w:r>
        <w:rPr>
          <w:b/>
          <w:sz w:val="18"/>
        </w:rPr>
        <w:t>Address:_</w:t>
      </w:r>
      <w:proofErr w:type="gramEnd"/>
      <w:r>
        <w:rPr>
          <w:b/>
          <w:sz w:val="18"/>
        </w:rPr>
        <w:t>_____________________________________________________________ City/State/Zip: _________________________________</w:t>
      </w:r>
    </w:p>
    <w:p w14:paraId="2A8A331B" w14:textId="77777777" w:rsidR="008D72E5" w:rsidRDefault="008D72E5">
      <w:pPr>
        <w:rPr>
          <w:b/>
        </w:rPr>
      </w:pPr>
    </w:p>
    <w:p w14:paraId="77A19993" w14:textId="47FAF675" w:rsidR="00397D1D" w:rsidRDefault="00731652" w:rsidP="00A40C9B">
      <w:pPr>
        <w:rPr>
          <w:b/>
          <w:sz w:val="18"/>
        </w:rPr>
      </w:pPr>
      <w:proofErr w:type="gramStart"/>
      <w:r>
        <w:rPr>
          <w:b/>
          <w:sz w:val="18"/>
        </w:rPr>
        <w:t>E</w:t>
      </w:r>
      <w:r w:rsidR="00A40C9B">
        <w:rPr>
          <w:b/>
          <w:sz w:val="18"/>
        </w:rPr>
        <w:t>m</w:t>
      </w:r>
      <w:r>
        <w:rPr>
          <w:b/>
          <w:sz w:val="18"/>
        </w:rPr>
        <w:t>ail:_</w:t>
      </w:r>
      <w:proofErr w:type="gramEnd"/>
      <w:r>
        <w:rPr>
          <w:b/>
          <w:sz w:val="18"/>
        </w:rPr>
        <w:t>___________________________________________________</w:t>
      </w:r>
      <w:r w:rsidR="008D72E5">
        <w:rPr>
          <w:b/>
          <w:sz w:val="18"/>
        </w:rPr>
        <w:t xml:space="preserve"> Cell #:________________________________________________</w:t>
      </w:r>
      <w:r w:rsidR="00632B1C">
        <w:rPr>
          <w:b/>
          <w:sz w:val="18"/>
        </w:rPr>
        <w:t>_</w:t>
      </w:r>
      <w:r w:rsidR="008D72E5">
        <w:rPr>
          <w:b/>
          <w:sz w:val="18"/>
        </w:rPr>
        <w:t>__</w:t>
      </w:r>
    </w:p>
    <w:p w14:paraId="0396D2DE" w14:textId="77777777" w:rsidR="00F15DA5" w:rsidRPr="00632B1C" w:rsidRDefault="00F15DA5" w:rsidP="00A40C9B">
      <w:pPr>
        <w:rPr>
          <w:b/>
          <w:i/>
          <w:color w:val="800080"/>
          <w:sz w:val="28"/>
          <w:szCs w:val="28"/>
        </w:rPr>
      </w:pPr>
    </w:p>
    <w:p w14:paraId="0D8D85E8" w14:textId="62C09607" w:rsidR="008D72E5" w:rsidRDefault="00F15DA5" w:rsidP="00F15DA5">
      <w:pPr>
        <w:spacing w:after="120"/>
        <w:outlineLvl w:val="0"/>
        <w:rPr>
          <w:b/>
          <w:bCs/>
          <w:sz w:val="18"/>
          <w:szCs w:val="18"/>
        </w:rPr>
      </w:pPr>
      <w:proofErr w:type="gramStart"/>
      <w:r>
        <w:rPr>
          <w:b/>
          <w:bCs/>
          <w:sz w:val="18"/>
          <w:szCs w:val="18"/>
        </w:rPr>
        <w:t>Merchandise  Description</w:t>
      </w:r>
      <w:proofErr w:type="gramEnd"/>
      <w:r>
        <w:rPr>
          <w:b/>
          <w:bCs/>
          <w:sz w:val="18"/>
          <w:szCs w:val="18"/>
        </w:rPr>
        <w:t>:_____________________________________________________________________________________________</w:t>
      </w:r>
    </w:p>
    <w:p w14:paraId="114868BB" w14:textId="21E68DC6" w:rsidR="00F15DA5" w:rsidRDefault="00F15DA5" w:rsidP="00F15DA5">
      <w:pPr>
        <w:spacing w:after="120"/>
        <w:outlineLvl w:val="0"/>
        <w:rPr>
          <w:b/>
          <w:bCs/>
          <w:sz w:val="18"/>
          <w:szCs w:val="18"/>
        </w:rPr>
      </w:pPr>
    </w:p>
    <w:p w14:paraId="24D9B57B" w14:textId="14D0C895" w:rsidR="00F15DA5" w:rsidRDefault="00F15DA5" w:rsidP="00F15DA5">
      <w:pPr>
        <w:spacing w:after="120"/>
        <w:outlineLvl w:val="0"/>
        <w:rPr>
          <w:b/>
          <w:bCs/>
          <w:sz w:val="18"/>
          <w:szCs w:val="18"/>
        </w:rPr>
      </w:pP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t>____________________________________________________________________________________________________________________</w:t>
      </w:r>
    </w:p>
    <w:p w14:paraId="28ABBB12" w14:textId="77777777" w:rsidR="00F15DA5" w:rsidRDefault="00F15DA5" w:rsidP="00F15DA5">
      <w:pPr>
        <w:outlineLvl w:val="0"/>
        <w:rPr>
          <w:b/>
          <w:i/>
          <w:color w:val="800080"/>
        </w:rPr>
      </w:pPr>
    </w:p>
    <w:p w14:paraId="25FB37F2" w14:textId="1ED8AD84" w:rsidR="00F15DA5" w:rsidRPr="00F15DA5" w:rsidRDefault="00F15DA5">
      <w:pPr>
        <w:jc w:val="center"/>
        <w:outlineLvl w:val="0"/>
        <w:rPr>
          <w:b/>
          <w:i/>
          <w:color w:val="800080"/>
        </w:rPr>
      </w:pPr>
      <w:r>
        <w:rPr>
          <w:b/>
          <w:i/>
          <w:color w:val="800080"/>
        </w:rPr>
        <w:t>VENDOR RESPONSE</w:t>
      </w:r>
    </w:p>
    <w:p w14:paraId="0956BF2B" w14:textId="4C2441C0" w:rsidR="008D72E5" w:rsidRDefault="00793B75">
      <w:pPr>
        <w:jc w:val="center"/>
        <w:outlineLvl w:val="0"/>
        <w:rPr>
          <w:b/>
          <w:sz w:val="28"/>
        </w:rPr>
      </w:pPr>
      <w:r>
        <w:rPr>
          <w:b/>
          <w:noProof/>
          <w:color w:val="800080"/>
          <w:sz w:val="28"/>
        </w:rPr>
        <mc:AlternateContent>
          <mc:Choice Requires="wps">
            <w:drawing>
              <wp:anchor distT="0" distB="0" distL="114300" distR="114300" simplePos="0" relativeHeight="251657216" behindDoc="0" locked="0" layoutInCell="1" allowOverlap="1" wp14:anchorId="26E2209C" wp14:editId="2F4BA957">
                <wp:simplePos x="0" y="0"/>
                <wp:positionH relativeFrom="column">
                  <wp:posOffset>-77585</wp:posOffset>
                </wp:positionH>
                <wp:positionV relativeFrom="paragraph">
                  <wp:posOffset>75392</wp:posOffset>
                </wp:positionV>
                <wp:extent cx="6810375" cy="2900218"/>
                <wp:effectExtent l="0" t="0"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0375" cy="2900218"/>
                        </a:xfrm>
                        <a:prstGeom prst="rect">
                          <a:avLst/>
                        </a:prstGeom>
                        <a:solidFill>
                          <a:srgbClr val="FFFFFF"/>
                        </a:solidFill>
                        <a:ln w="9525">
                          <a:solidFill>
                            <a:srgbClr val="000000"/>
                          </a:solidFill>
                          <a:miter lim="800000"/>
                          <a:headEnd/>
                          <a:tailEnd/>
                        </a:ln>
                      </wps:spPr>
                      <wps:txbx>
                        <w:txbxContent>
                          <w:p w14:paraId="2F1F5BA3" w14:textId="77777777" w:rsidR="00FB2312" w:rsidRPr="00FB2312" w:rsidRDefault="00FB2312" w:rsidP="00FB2312">
                            <w:pPr>
                              <w:spacing w:line="360" w:lineRule="auto"/>
                              <w:rPr>
                                <w:sz w:val="10"/>
                                <w:szCs w:val="10"/>
                              </w:rPr>
                            </w:pPr>
                          </w:p>
                          <w:p w14:paraId="610B45A5" w14:textId="77777777" w:rsidR="008D72E5" w:rsidRDefault="008D72E5" w:rsidP="00FB2312">
                            <w:pPr>
                              <w:spacing w:line="360" w:lineRule="auto"/>
                              <w:rPr>
                                <w:sz w:val="22"/>
                                <w:szCs w:val="22"/>
                              </w:rPr>
                            </w:pPr>
                            <w:r w:rsidRPr="00397D1D">
                              <w:rPr>
                                <w:sz w:val="22"/>
                                <w:szCs w:val="22"/>
                              </w:rPr>
                              <w:t>Vendor space is limited; we are accepting applications on a first come, first serve</w:t>
                            </w:r>
                            <w:r w:rsidR="004E1C77">
                              <w:rPr>
                                <w:sz w:val="22"/>
                                <w:szCs w:val="22"/>
                              </w:rPr>
                              <w:t>d</w:t>
                            </w:r>
                            <w:r w:rsidR="007C2DA0">
                              <w:rPr>
                                <w:sz w:val="22"/>
                                <w:szCs w:val="22"/>
                              </w:rPr>
                              <w:t xml:space="preserve"> basis.</w:t>
                            </w:r>
                          </w:p>
                          <w:p w14:paraId="087BA515" w14:textId="4B689AB3" w:rsidR="0079327E" w:rsidRDefault="0079327E" w:rsidP="00FB2312">
                            <w:pPr>
                              <w:spacing w:line="360" w:lineRule="auto"/>
                              <w:rPr>
                                <w:sz w:val="22"/>
                                <w:szCs w:val="22"/>
                              </w:rPr>
                            </w:pPr>
                            <w:r>
                              <w:rPr>
                                <w:sz w:val="22"/>
                                <w:szCs w:val="22"/>
                              </w:rPr>
                              <w:tab/>
                            </w:r>
                            <w:r w:rsidR="00FB2312">
                              <w:rPr>
                                <w:sz w:val="22"/>
                                <w:szCs w:val="22"/>
                              </w:rPr>
                              <w:t xml:space="preserve"> </w:t>
                            </w:r>
                            <w:r w:rsidRPr="00397D1D">
                              <w:rPr>
                                <w:sz w:val="22"/>
                                <w:szCs w:val="22"/>
                              </w:rPr>
                              <w:t>___ $</w:t>
                            </w:r>
                            <w:r w:rsidR="00980CC7">
                              <w:rPr>
                                <w:sz w:val="22"/>
                                <w:szCs w:val="22"/>
                              </w:rPr>
                              <w:t>10</w:t>
                            </w:r>
                            <w:r w:rsidRPr="00397D1D">
                              <w:rPr>
                                <w:sz w:val="22"/>
                                <w:szCs w:val="22"/>
                              </w:rPr>
                              <w:t xml:space="preserve">0 </w:t>
                            </w:r>
                            <w:r>
                              <w:rPr>
                                <w:sz w:val="22"/>
                                <w:szCs w:val="22"/>
                              </w:rPr>
                              <w:t>Vendor Fee, including</w:t>
                            </w:r>
                            <w:r w:rsidR="00FE345E">
                              <w:rPr>
                                <w:sz w:val="22"/>
                                <w:szCs w:val="22"/>
                              </w:rPr>
                              <w:t xml:space="preserve"> one 8 ft.</w:t>
                            </w:r>
                            <w:r>
                              <w:rPr>
                                <w:sz w:val="22"/>
                                <w:szCs w:val="22"/>
                              </w:rPr>
                              <w:t xml:space="preserve"> table</w:t>
                            </w:r>
                            <w:r>
                              <w:rPr>
                                <w:sz w:val="22"/>
                                <w:szCs w:val="22"/>
                              </w:rPr>
                              <w:tab/>
                            </w:r>
                            <w:r w:rsidR="00F51608" w:rsidRPr="005C27A6">
                              <w:rPr>
                                <w:b/>
                                <w:color w:val="7030A0"/>
                                <w:sz w:val="22"/>
                                <w:szCs w:val="22"/>
                              </w:rPr>
                              <w:t xml:space="preserve">OR </w:t>
                            </w:r>
                            <w:r>
                              <w:rPr>
                                <w:sz w:val="22"/>
                                <w:szCs w:val="22"/>
                              </w:rPr>
                              <w:tab/>
                            </w:r>
                            <w:r>
                              <w:rPr>
                                <w:sz w:val="22"/>
                                <w:szCs w:val="22"/>
                              </w:rPr>
                              <w:tab/>
                            </w:r>
                            <w:r>
                              <w:rPr>
                                <w:sz w:val="22"/>
                                <w:szCs w:val="22"/>
                              </w:rPr>
                              <w:tab/>
                              <w:t xml:space="preserve">     </w:t>
                            </w:r>
                            <w:r>
                              <w:rPr>
                                <w:sz w:val="22"/>
                                <w:szCs w:val="22"/>
                              </w:rPr>
                              <w:tab/>
                              <w:t xml:space="preserve">       $____________</w:t>
                            </w:r>
                          </w:p>
                          <w:p w14:paraId="0A78DDD0" w14:textId="68BE920E" w:rsidR="004E1C77" w:rsidRPr="00397D1D" w:rsidRDefault="00F57ADC" w:rsidP="0079327E">
                            <w:pPr>
                              <w:spacing w:line="360" w:lineRule="auto"/>
                              <w:rPr>
                                <w:sz w:val="22"/>
                                <w:szCs w:val="22"/>
                              </w:rPr>
                            </w:pPr>
                            <w:r>
                              <w:rPr>
                                <w:sz w:val="22"/>
                                <w:szCs w:val="22"/>
                              </w:rPr>
                              <w:tab/>
                            </w:r>
                            <w:r w:rsidR="00731652" w:rsidRPr="00397D1D">
                              <w:rPr>
                                <w:sz w:val="22"/>
                                <w:szCs w:val="22"/>
                              </w:rPr>
                              <w:t xml:space="preserve"> ___ $</w:t>
                            </w:r>
                            <w:r>
                              <w:rPr>
                                <w:sz w:val="22"/>
                                <w:szCs w:val="22"/>
                              </w:rPr>
                              <w:t>1</w:t>
                            </w:r>
                            <w:r w:rsidR="00980CC7">
                              <w:rPr>
                                <w:sz w:val="22"/>
                                <w:szCs w:val="22"/>
                              </w:rPr>
                              <w:t>0</w:t>
                            </w:r>
                            <w:r w:rsidR="00731652" w:rsidRPr="00397D1D">
                              <w:rPr>
                                <w:sz w:val="22"/>
                                <w:szCs w:val="22"/>
                              </w:rPr>
                              <w:t xml:space="preserve">0 </w:t>
                            </w:r>
                            <w:r w:rsidR="0079327E">
                              <w:rPr>
                                <w:sz w:val="22"/>
                                <w:szCs w:val="22"/>
                              </w:rPr>
                              <w:t>Vendor</w:t>
                            </w:r>
                            <w:r>
                              <w:rPr>
                                <w:sz w:val="22"/>
                                <w:szCs w:val="22"/>
                              </w:rPr>
                              <w:t xml:space="preserve"> F</w:t>
                            </w:r>
                            <w:r w:rsidR="008D3348">
                              <w:rPr>
                                <w:sz w:val="22"/>
                                <w:szCs w:val="22"/>
                              </w:rPr>
                              <w:t>ee</w:t>
                            </w:r>
                            <w:r w:rsidR="0079327E">
                              <w:rPr>
                                <w:sz w:val="22"/>
                                <w:szCs w:val="22"/>
                              </w:rPr>
                              <w:t>, including space</w:t>
                            </w:r>
                            <w:r w:rsidR="00FE345E">
                              <w:rPr>
                                <w:sz w:val="22"/>
                                <w:szCs w:val="22"/>
                              </w:rPr>
                              <w:t xml:space="preserve"> for one rack</w:t>
                            </w:r>
                            <w:r>
                              <w:rPr>
                                <w:sz w:val="22"/>
                                <w:szCs w:val="22"/>
                              </w:rPr>
                              <w:tab/>
                            </w:r>
                            <w:r>
                              <w:rPr>
                                <w:sz w:val="22"/>
                                <w:szCs w:val="22"/>
                              </w:rPr>
                              <w:tab/>
                            </w:r>
                            <w:r>
                              <w:rPr>
                                <w:sz w:val="22"/>
                                <w:szCs w:val="22"/>
                              </w:rPr>
                              <w:tab/>
                            </w:r>
                            <w:r w:rsidR="00E860E0">
                              <w:rPr>
                                <w:sz w:val="22"/>
                                <w:szCs w:val="22"/>
                              </w:rPr>
                              <w:t xml:space="preserve">     </w:t>
                            </w:r>
                            <w:r w:rsidR="00E860E0">
                              <w:rPr>
                                <w:sz w:val="22"/>
                                <w:szCs w:val="22"/>
                              </w:rPr>
                              <w:tab/>
                              <w:t xml:space="preserve">       </w:t>
                            </w:r>
                            <w:r w:rsidR="008D3348">
                              <w:rPr>
                                <w:sz w:val="22"/>
                                <w:szCs w:val="22"/>
                              </w:rPr>
                              <w:t>$___</w:t>
                            </w:r>
                            <w:r w:rsidR="0079327E">
                              <w:rPr>
                                <w:sz w:val="22"/>
                                <w:szCs w:val="22"/>
                              </w:rPr>
                              <w:t>____</w:t>
                            </w:r>
                            <w:r w:rsidR="008D3348">
                              <w:rPr>
                                <w:sz w:val="22"/>
                                <w:szCs w:val="22"/>
                              </w:rPr>
                              <w:t>_____</w:t>
                            </w:r>
                            <w:r w:rsidR="008D3348">
                              <w:rPr>
                                <w:sz w:val="22"/>
                                <w:szCs w:val="22"/>
                              </w:rPr>
                              <w:tab/>
                              <w:t xml:space="preserve">         </w:t>
                            </w:r>
                            <w:r w:rsidR="004E1C77">
                              <w:rPr>
                                <w:sz w:val="22"/>
                                <w:szCs w:val="22"/>
                              </w:rPr>
                              <w:t xml:space="preserve">                </w:t>
                            </w:r>
                            <w:r w:rsidR="008D72E5" w:rsidRPr="00397D1D">
                              <w:rPr>
                                <w:sz w:val="22"/>
                                <w:szCs w:val="22"/>
                              </w:rPr>
                              <w:t xml:space="preserve">  </w:t>
                            </w:r>
                            <w:r w:rsidR="008D72E5" w:rsidRPr="00397D1D">
                              <w:rPr>
                                <w:sz w:val="22"/>
                                <w:szCs w:val="22"/>
                              </w:rPr>
                              <w:tab/>
                            </w:r>
                            <w:r w:rsidR="004E1C77">
                              <w:rPr>
                                <w:sz w:val="22"/>
                                <w:szCs w:val="22"/>
                              </w:rPr>
                              <w:t xml:space="preserve"> ___ </w:t>
                            </w:r>
                            <w:r>
                              <w:rPr>
                                <w:sz w:val="22"/>
                                <w:szCs w:val="22"/>
                              </w:rPr>
                              <w:t xml:space="preserve">Number of </w:t>
                            </w:r>
                            <w:r w:rsidR="00FB2312">
                              <w:rPr>
                                <w:sz w:val="22"/>
                                <w:szCs w:val="22"/>
                              </w:rPr>
                              <w:t xml:space="preserve">additional </w:t>
                            </w:r>
                            <w:r>
                              <w:rPr>
                                <w:sz w:val="22"/>
                                <w:szCs w:val="22"/>
                              </w:rPr>
                              <w:t xml:space="preserve">8’ tables x </w:t>
                            </w:r>
                            <w:r w:rsidR="004E1C77">
                              <w:rPr>
                                <w:sz w:val="22"/>
                                <w:szCs w:val="22"/>
                              </w:rPr>
                              <w:t>$</w:t>
                            </w:r>
                            <w:r>
                              <w:rPr>
                                <w:sz w:val="22"/>
                                <w:szCs w:val="22"/>
                              </w:rPr>
                              <w:t>50 per table</w:t>
                            </w:r>
                            <w:r w:rsidR="008D3348">
                              <w:rPr>
                                <w:sz w:val="22"/>
                                <w:szCs w:val="22"/>
                              </w:rPr>
                              <w:tab/>
                            </w:r>
                            <w:r w:rsidR="00FB2312">
                              <w:rPr>
                                <w:sz w:val="22"/>
                                <w:szCs w:val="22"/>
                              </w:rPr>
                              <w:t xml:space="preserve">     </w:t>
                            </w:r>
                            <w:r>
                              <w:rPr>
                                <w:sz w:val="22"/>
                                <w:szCs w:val="22"/>
                              </w:rPr>
                              <w:t xml:space="preserve"> </w:t>
                            </w:r>
                            <w:r>
                              <w:rPr>
                                <w:sz w:val="22"/>
                                <w:szCs w:val="22"/>
                              </w:rPr>
                              <w:tab/>
                            </w:r>
                            <w:r w:rsidR="00FB2312">
                              <w:rPr>
                                <w:sz w:val="22"/>
                                <w:szCs w:val="22"/>
                              </w:rPr>
                              <w:tab/>
                            </w:r>
                            <w:r w:rsidR="00FB2312">
                              <w:rPr>
                                <w:sz w:val="22"/>
                                <w:szCs w:val="22"/>
                              </w:rPr>
                              <w:tab/>
                              <w:t xml:space="preserve">       </w:t>
                            </w:r>
                            <w:r w:rsidR="008D3348">
                              <w:rPr>
                                <w:sz w:val="22"/>
                                <w:szCs w:val="22"/>
                              </w:rPr>
                              <w:t>$____________</w:t>
                            </w:r>
                          </w:p>
                          <w:p w14:paraId="59E23D77" w14:textId="77777777" w:rsidR="00E860E0" w:rsidRDefault="00731652" w:rsidP="0079327E">
                            <w:pPr>
                              <w:spacing w:line="360" w:lineRule="auto"/>
                              <w:rPr>
                                <w:sz w:val="22"/>
                                <w:szCs w:val="22"/>
                              </w:rPr>
                            </w:pPr>
                            <w:r w:rsidRPr="00397D1D">
                              <w:rPr>
                                <w:sz w:val="22"/>
                                <w:szCs w:val="22"/>
                              </w:rPr>
                              <w:t xml:space="preserve">    </w:t>
                            </w:r>
                            <w:r w:rsidR="00397D1D" w:rsidRPr="00397D1D">
                              <w:rPr>
                                <w:sz w:val="22"/>
                                <w:szCs w:val="22"/>
                              </w:rPr>
                              <w:tab/>
                            </w:r>
                            <w:r w:rsidR="00165256">
                              <w:rPr>
                                <w:sz w:val="22"/>
                                <w:szCs w:val="22"/>
                              </w:rPr>
                              <w:t xml:space="preserve"> </w:t>
                            </w:r>
                            <w:r w:rsidRPr="00397D1D">
                              <w:rPr>
                                <w:sz w:val="22"/>
                                <w:szCs w:val="22"/>
                              </w:rPr>
                              <w:t xml:space="preserve">___ </w:t>
                            </w:r>
                            <w:r w:rsidR="00F57ADC">
                              <w:rPr>
                                <w:sz w:val="22"/>
                                <w:szCs w:val="22"/>
                              </w:rPr>
                              <w:t xml:space="preserve">Number of </w:t>
                            </w:r>
                            <w:r w:rsidR="00FB2312">
                              <w:rPr>
                                <w:sz w:val="22"/>
                                <w:szCs w:val="22"/>
                              </w:rPr>
                              <w:t xml:space="preserve">additional </w:t>
                            </w:r>
                            <w:r w:rsidR="00F57ADC">
                              <w:rPr>
                                <w:sz w:val="22"/>
                                <w:szCs w:val="22"/>
                              </w:rPr>
                              <w:t>rack spaces required x $50 per rack space</w:t>
                            </w:r>
                            <w:r w:rsidR="008D3348">
                              <w:rPr>
                                <w:sz w:val="22"/>
                                <w:szCs w:val="22"/>
                              </w:rPr>
                              <w:tab/>
                            </w:r>
                            <w:r w:rsidR="008D3348">
                              <w:rPr>
                                <w:sz w:val="22"/>
                                <w:szCs w:val="22"/>
                              </w:rPr>
                              <w:tab/>
                              <w:t xml:space="preserve">       $____________</w:t>
                            </w:r>
                          </w:p>
                          <w:p w14:paraId="2415AB75" w14:textId="7519B8AC" w:rsidR="007E12E5" w:rsidRDefault="00F74DC8" w:rsidP="008D3348">
                            <w:pPr>
                              <w:spacing w:line="360" w:lineRule="auto"/>
                              <w:rPr>
                                <w:sz w:val="22"/>
                                <w:szCs w:val="22"/>
                              </w:rPr>
                            </w:pPr>
                            <w:r>
                              <w:rPr>
                                <w:sz w:val="22"/>
                                <w:szCs w:val="22"/>
                              </w:rPr>
                              <w:t xml:space="preserve">              </w:t>
                            </w:r>
                            <w:r w:rsidR="00E860E0">
                              <w:rPr>
                                <w:sz w:val="22"/>
                                <w:szCs w:val="22"/>
                              </w:rPr>
                              <w:t>___ $</w:t>
                            </w:r>
                            <w:r>
                              <w:rPr>
                                <w:sz w:val="22"/>
                                <w:szCs w:val="22"/>
                              </w:rPr>
                              <w:t>20 fee for electrical connection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w:t>
                            </w:r>
                          </w:p>
                          <w:p w14:paraId="6E5F6DC9" w14:textId="6ED6B834" w:rsidR="007E12E5" w:rsidRPr="00F74DC8" w:rsidRDefault="007E12E5" w:rsidP="007E12E5">
                            <w:pPr>
                              <w:rPr>
                                <w:sz w:val="12"/>
                                <w:szCs w:val="12"/>
                              </w:rPr>
                            </w:pPr>
                            <w:r>
                              <w:rPr>
                                <w:sz w:val="22"/>
                                <w:szCs w:val="22"/>
                              </w:rPr>
                              <w:tab/>
                            </w:r>
                            <w:r>
                              <w:rPr>
                                <w:sz w:val="22"/>
                                <w:szCs w:val="22"/>
                              </w:rPr>
                              <w:tab/>
                              <w:t xml:space="preserve">Total of Advance Vendor fees </w:t>
                            </w:r>
                            <w:r w:rsidR="00864146">
                              <w:rPr>
                                <w:sz w:val="22"/>
                                <w:szCs w:val="22"/>
                              </w:rPr>
                              <w:tab/>
                            </w:r>
                            <w:r w:rsidR="00864146">
                              <w:rPr>
                                <w:sz w:val="22"/>
                                <w:szCs w:val="22"/>
                              </w:rPr>
                              <w:tab/>
                            </w:r>
                            <w:r>
                              <w:rPr>
                                <w:sz w:val="22"/>
                                <w:szCs w:val="22"/>
                              </w:rPr>
                              <w:tab/>
                            </w:r>
                            <w:r>
                              <w:rPr>
                                <w:sz w:val="22"/>
                                <w:szCs w:val="22"/>
                              </w:rPr>
                              <w:tab/>
                            </w:r>
                            <w:r>
                              <w:rPr>
                                <w:sz w:val="22"/>
                                <w:szCs w:val="22"/>
                              </w:rPr>
                              <w:tab/>
                            </w:r>
                            <w:r>
                              <w:rPr>
                                <w:sz w:val="22"/>
                                <w:szCs w:val="22"/>
                              </w:rPr>
                              <w:tab/>
                              <w:t xml:space="preserve">       $____________</w:t>
                            </w:r>
                          </w:p>
                          <w:p w14:paraId="5E03A065" w14:textId="77777777" w:rsidR="007E12E5" w:rsidRPr="00443DB7" w:rsidRDefault="008D72E5" w:rsidP="007E12E5">
                            <w:pPr>
                              <w:rPr>
                                <w:sz w:val="12"/>
                                <w:szCs w:val="12"/>
                              </w:rPr>
                            </w:pPr>
                            <w:r w:rsidRPr="00397D1D">
                              <w:rPr>
                                <w:sz w:val="22"/>
                                <w:szCs w:val="22"/>
                              </w:rPr>
                              <w:tab/>
                            </w:r>
                          </w:p>
                          <w:p w14:paraId="4C2D1D94" w14:textId="42D4086E" w:rsidR="007E12E5" w:rsidRDefault="005C27A6" w:rsidP="007E12E5">
                            <w:pPr>
                              <w:rPr>
                                <w:b/>
                                <w:color w:val="FF0000"/>
                                <w:sz w:val="22"/>
                                <w:szCs w:val="22"/>
                                <w:u w:val="single"/>
                              </w:rPr>
                            </w:pPr>
                            <w:r>
                              <w:rPr>
                                <w:b/>
                                <w:sz w:val="22"/>
                                <w:szCs w:val="22"/>
                                <w:u w:val="single"/>
                              </w:rPr>
                              <w:t>Payment is made online at the time of registration</w:t>
                            </w:r>
                            <w:r w:rsidR="00D018F0">
                              <w:rPr>
                                <w:b/>
                                <w:sz w:val="22"/>
                                <w:szCs w:val="22"/>
                                <w:u w:val="single"/>
                              </w:rPr>
                              <w:t>.</w:t>
                            </w:r>
                          </w:p>
                          <w:p w14:paraId="41364D7C" w14:textId="148E3B8F" w:rsidR="0009533D" w:rsidRDefault="005C27A6" w:rsidP="007E12E5">
                            <w:pPr>
                              <w:rPr>
                                <w:b/>
                                <w:color w:val="FF0000"/>
                                <w:sz w:val="22"/>
                                <w:szCs w:val="22"/>
                                <w:u w:val="single"/>
                              </w:rPr>
                            </w:pPr>
                            <w:r>
                              <w:rPr>
                                <w:b/>
                                <w:color w:val="FF0000"/>
                                <w:sz w:val="22"/>
                                <w:szCs w:val="22"/>
                                <w:u w:val="single"/>
                              </w:rPr>
                              <w:t>Register online</w:t>
                            </w:r>
                            <w:r w:rsidR="0009533D">
                              <w:rPr>
                                <w:b/>
                                <w:color w:val="FF0000"/>
                                <w:sz w:val="22"/>
                                <w:szCs w:val="22"/>
                                <w:u w:val="single"/>
                              </w:rPr>
                              <w:t xml:space="preserve"> no later than February 20, 2023. </w:t>
                            </w:r>
                          </w:p>
                          <w:p w14:paraId="382639D7" w14:textId="473CFDD1" w:rsidR="00E534E6" w:rsidRDefault="00397D1D" w:rsidP="00E534E6">
                            <w:r w:rsidRPr="00165256">
                              <w:rPr>
                                <w:b/>
                                <w:sz w:val="22"/>
                                <w:szCs w:val="22"/>
                              </w:rPr>
                              <w:t>In addition</w:t>
                            </w:r>
                            <w:r w:rsidR="00165256" w:rsidRPr="00165256">
                              <w:rPr>
                                <w:b/>
                                <w:sz w:val="22"/>
                                <w:szCs w:val="22"/>
                              </w:rPr>
                              <w:t xml:space="preserve"> to the </w:t>
                            </w:r>
                            <w:r w:rsidR="007E12E5">
                              <w:rPr>
                                <w:b/>
                                <w:sz w:val="22"/>
                                <w:szCs w:val="22"/>
                              </w:rPr>
                              <w:t>above fees</w:t>
                            </w:r>
                            <w:r w:rsidR="00165256" w:rsidRPr="00165256">
                              <w:rPr>
                                <w:b/>
                                <w:sz w:val="22"/>
                                <w:szCs w:val="22"/>
                              </w:rPr>
                              <w:t>, e</w:t>
                            </w:r>
                            <w:r w:rsidRPr="00165256">
                              <w:rPr>
                                <w:b/>
                                <w:sz w:val="22"/>
                                <w:szCs w:val="22"/>
                              </w:rPr>
                              <w:t xml:space="preserve">ach vendor is </w:t>
                            </w:r>
                            <w:r w:rsidR="00165256" w:rsidRPr="00165256">
                              <w:rPr>
                                <w:b/>
                                <w:sz w:val="22"/>
                                <w:szCs w:val="22"/>
                              </w:rPr>
                              <w:t>required to pay 1</w:t>
                            </w:r>
                            <w:r w:rsidR="00071F69">
                              <w:rPr>
                                <w:b/>
                                <w:sz w:val="22"/>
                                <w:szCs w:val="22"/>
                              </w:rPr>
                              <w:t>5</w:t>
                            </w:r>
                            <w:r w:rsidR="00165256" w:rsidRPr="00165256">
                              <w:rPr>
                                <w:b/>
                                <w:sz w:val="22"/>
                                <w:szCs w:val="22"/>
                              </w:rPr>
                              <w:t xml:space="preserve">% of gross sales to the Meadowlark Service League </w:t>
                            </w:r>
                            <w:r w:rsidR="009A4DE0">
                              <w:rPr>
                                <w:b/>
                                <w:sz w:val="22"/>
                                <w:szCs w:val="22"/>
                              </w:rPr>
                              <w:t>at the conclusion of the event</w:t>
                            </w:r>
                            <w:r w:rsidR="00F74DC8">
                              <w:rPr>
                                <w:b/>
                                <w:sz w:val="22"/>
                                <w:szCs w:val="22"/>
                              </w:rPr>
                              <w:t>,</w:t>
                            </w:r>
                            <w:r w:rsidR="00980CC7">
                              <w:rPr>
                                <w:b/>
                                <w:sz w:val="22"/>
                                <w:szCs w:val="22"/>
                              </w:rPr>
                              <w:t xml:space="preserve"> </w:t>
                            </w:r>
                            <w:r w:rsidR="00165256" w:rsidRPr="00165256">
                              <w:rPr>
                                <w:b/>
                                <w:sz w:val="22"/>
                                <w:szCs w:val="22"/>
                              </w:rPr>
                              <w:t>and to donate</w:t>
                            </w:r>
                            <w:r w:rsidRPr="00165256">
                              <w:rPr>
                                <w:b/>
                                <w:sz w:val="22"/>
                                <w:szCs w:val="22"/>
                              </w:rPr>
                              <w:t xml:space="preserve"> an item</w:t>
                            </w:r>
                            <w:r w:rsidR="00F74DC8">
                              <w:rPr>
                                <w:b/>
                                <w:sz w:val="22"/>
                                <w:szCs w:val="22"/>
                              </w:rPr>
                              <w:t xml:space="preserve"> (minimum value of $</w:t>
                            </w:r>
                            <w:r w:rsidR="00ED0B00">
                              <w:rPr>
                                <w:b/>
                                <w:sz w:val="22"/>
                                <w:szCs w:val="22"/>
                              </w:rPr>
                              <w:t>50</w:t>
                            </w:r>
                            <w:r w:rsidR="005F1AA6">
                              <w:rPr>
                                <w:b/>
                                <w:sz w:val="22"/>
                                <w:szCs w:val="22"/>
                              </w:rPr>
                              <w:t xml:space="preserve"> - not a gift certificate</w:t>
                            </w:r>
                            <w:r w:rsidR="00F74DC8">
                              <w:rPr>
                                <w:b/>
                                <w:sz w:val="22"/>
                                <w:szCs w:val="22"/>
                              </w:rPr>
                              <w:t>)</w:t>
                            </w:r>
                            <w:r w:rsidRPr="00165256">
                              <w:rPr>
                                <w:b/>
                                <w:sz w:val="22"/>
                                <w:szCs w:val="22"/>
                              </w:rPr>
                              <w:t xml:space="preserve"> that represents your booth</w:t>
                            </w:r>
                            <w:r w:rsidR="00165256" w:rsidRPr="00165256">
                              <w:rPr>
                                <w:b/>
                                <w:sz w:val="22"/>
                                <w:szCs w:val="22"/>
                              </w:rPr>
                              <w:t xml:space="preserve"> and is suitable</w:t>
                            </w:r>
                            <w:r w:rsidRPr="00165256">
                              <w:rPr>
                                <w:b/>
                                <w:sz w:val="22"/>
                                <w:szCs w:val="22"/>
                              </w:rPr>
                              <w:t xml:space="preserve"> </w:t>
                            </w:r>
                            <w:r w:rsidR="007E12E5">
                              <w:rPr>
                                <w:b/>
                                <w:sz w:val="22"/>
                                <w:szCs w:val="22"/>
                              </w:rPr>
                              <w:t xml:space="preserve">for the </w:t>
                            </w:r>
                            <w:r w:rsidR="005C2D55">
                              <w:rPr>
                                <w:b/>
                                <w:sz w:val="22"/>
                                <w:szCs w:val="22"/>
                              </w:rPr>
                              <w:t>Silent or Live Auction</w:t>
                            </w:r>
                            <w:r w:rsidR="00F51608">
                              <w:rPr>
                                <w:b/>
                                <w:sz w:val="22"/>
                                <w:szCs w:val="22"/>
                              </w:rPr>
                              <w:t xml:space="preserve">. If you are a clothing vendor please donate accessories. </w:t>
                            </w:r>
                            <w:r w:rsidR="00F51608" w:rsidRPr="00F51608">
                              <w:rPr>
                                <w:b/>
                                <w:color w:val="FF0000"/>
                                <w:sz w:val="22"/>
                                <w:szCs w:val="22"/>
                              </w:rPr>
                              <w:t>Vendor donation must be brought to Vendor Registration on March 6, 2023</w:t>
                            </w:r>
                            <w:r w:rsidR="00A40C9B">
                              <w:rPr>
                                <w:b/>
                                <w:color w:val="FF0000"/>
                                <w:sz w:val="22"/>
                                <w:szCs w:val="22"/>
                              </w:rPr>
                              <w:t xml:space="preserve"> as soon as possible</w:t>
                            </w:r>
                            <w:r w:rsidR="00F51608" w:rsidRPr="00F51608">
                              <w:rPr>
                                <w:b/>
                                <w:color w:val="FF0000"/>
                                <w:sz w:val="22"/>
                                <w:szCs w:val="22"/>
                              </w:rPr>
                              <w:t xml:space="preserve">. </w:t>
                            </w:r>
                          </w:p>
                          <w:p w14:paraId="6CA2261F" w14:textId="2D85AF91" w:rsidR="008D72E5" w:rsidRPr="007E12E5" w:rsidRDefault="007E12E5" w:rsidP="007E12E5">
                            <w:pPr>
                              <w:spacing w:line="276" w:lineRule="auto"/>
                              <w:rPr>
                                <w:b/>
                                <w:sz w:val="22"/>
                                <w:szCs w:val="22"/>
                              </w:rPr>
                            </w:pPr>
                            <w:r>
                              <w:rPr>
                                <w:b/>
                                <w:sz w:val="22"/>
                                <w:szCs w:val="22"/>
                              </w:rPr>
                              <w:t xml:space="preserve">   </w:t>
                            </w:r>
                            <w:r w:rsidR="009A4DE0">
                              <w:rPr>
                                <w:sz w:val="22"/>
                                <w:szCs w:val="22"/>
                              </w:rPr>
                              <w:tab/>
                            </w:r>
                            <w:r w:rsidR="009A4DE0">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2209C" id="_x0000_t202" coordsize="21600,21600" o:spt="202" path="m,l,21600r21600,l21600,xe">
                <v:stroke joinstyle="miter"/>
                <v:path gradientshapeok="t" o:connecttype="rect"/>
              </v:shapetype>
              <v:shape id="Text Box 4" o:spid="_x0000_s1026" type="#_x0000_t202" style="position:absolute;left:0;text-align:left;margin-left:-6.1pt;margin-top:5.95pt;width:536.25pt;height:2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">
                <v:path arrowok="t"/>
                <v:textbox>
                  <w:txbxContent>
                    <w:p w14:paraId="2F1F5BA3" w14:textId="77777777" w:rsidR="00FB2312" w:rsidRPr="00FB2312" w:rsidRDefault="00FB2312" w:rsidP="00FB2312">
                      <w:pPr>
                        <w:spacing w:line="360" w:lineRule="auto"/>
                        <w:rPr>
                          <w:sz w:val="10"/>
                          <w:szCs w:val="10"/>
                        </w:rPr>
                      </w:pPr>
                    </w:p>
                    <w:p w14:paraId="610B45A5" w14:textId="77777777" w:rsidR="008D72E5" w:rsidRDefault="008D72E5" w:rsidP="00FB2312">
                      <w:pPr>
                        <w:spacing w:line="360" w:lineRule="auto"/>
                        <w:rPr>
                          <w:sz w:val="22"/>
                          <w:szCs w:val="22"/>
                        </w:rPr>
                      </w:pPr>
                      <w:r w:rsidRPr="00397D1D">
                        <w:rPr>
                          <w:sz w:val="22"/>
                          <w:szCs w:val="22"/>
                        </w:rPr>
                        <w:t>Vendor space is limited; we are accepting applications on a first come, first serve</w:t>
                      </w:r>
                      <w:r w:rsidR="004E1C77">
                        <w:rPr>
                          <w:sz w:val="22"/>
                          <w:szCs w:val="22"/>
                        </w:rPr>
                        <w:t>d</w:t>
                      </w:r>
                      <w:r w:rsidR="007C2DA0">
                        <w:rPr>
                          <w:sz w:val="22"/>
                          <w:szCs w:val="22"/>
                        </w:rPr>
                        <w:t xml:space="preserve"> basis.</w:t>
                      </w:r>
                    </w:p>
                    <w:p w14:paraId="087BA515" w14:textId="4B689AB3" w:rsidR="0079327E" w:rsidRDefault="0079327E" w:rsidP="00FB2312">
                      <w:pPr>
                        <w:spacing w:line="360" w:lineRule="auto"/>
                        <w:rPr>
                          <w:sz w:val="22"/>
                          <w:szCs w:val="22"/>
                        </w:rPr>
                      </w:pPr>
                      <w:r>
                        <w:rPr>
                          <w:sz w:val="22"/>
                          <w:szCs w:val="22"/>
                        </w:rPr>
                        <w:tab/>
                      </w:r>
                      <w:r w:rsidR="00FB2312">
                        <w:rPr>
                          <w:sz w:val="22"/>
                          <w:szCs w:val="22"/>
                        </w:rPr>
                        <w:t xml:space="preserve"> </w:t>
                      </w:r>
                      <w:r w:rsidRPr="00397D1D">
                        <w:rPr>
                          <w:sz w:val="22"/>
                          <w:szCs w:val="22"/>
                        </w:rPr>
                        <w:t>___ $</w:t>
                      </w:r>
                      <w:r w:rsidR="00980CC7">
                        <w:rPr>
                          <w:sz w:val="22"/>
                          <w:szCs w:val="22"/>
                        </w:rPr>
                        <w:t>10</w:t>
                      </w:r>
                      <w:r w:rsidRPr="00397D1D">
                        <w:rPr>
                          <w:sz w:val="22"/>
                          <w:szCs w:val="22"/>
                        </w:rPr>
                        <w:t xml:space="preserve">0 </w:t>
                      </w:r>
                      <w:r>
                        <w:rPr>
                          <w:sz w:val="22"/>
                          <w:szCs w:val="22"/>
                        </w:rPr>
                        <w:t>Vendor Fee, including</w:t>
                      </w:r>
                      <w:r w:rsidR="00FE345E">
                        <w:rPr>
                          <w:sz w:val="22"/>
                          <w:szCs w:val="22"/>
                        </w:rPr>
                        <w:t xml:space="preserve"> one 8 ft.</w:t>
                      </w:r>
                      <w:r>
                        <w:rPr>
                          <w:sz w:val="22"/>
                          <w:szCs w:val="22"/>
                        </w:rPr>
                        <w:t xml:space="preserve"> table</w:t>
                      </w:r>
                      <w:r>
                        <w:rPr>
                          <w:sz w:val="22"/>
                          <w:szCs w:val="22"/>
                        </w:rPr>
                        <w:tab/>
                      </w:r>
                      <w:r w:rsidR="00F51608" w:rsidRPr="005C27A6">
                        <w:rPr>
                          <w:b/>
                          <w:color w:val="7030A0"/>
                          <w:sz w:val="22"/>
                          <w:szCs w:val="22"/>
                        </w:rPr>
                        <w:t xml:space="preserve">OR </w:t>
                      </w:r>
                      <w:r>
                        <w:rPr>
                          <w:sz w:val="22"/>
                          <w:szCs w:val="22"/>
                        </w:rPr>
                        <w:tab/>
                      </w:r>
                      <w:r>
                        <w:rPr>
                          <w:sz w:val="22"/>
                          <w:szCs w:val="22"/>
                        </w:rPr>
                        <w:tab/>
                      </w:r>
                      <w:r>
                        <w:rPr>
                          <w:sz w:val="22"/>
                          <w:szCs w:val="22"/>
                        </w:rPr>
                        <w:tab/>
                        <w:t xml:space="preserve">     </w:t>
                      </w:r>
                      <w:r>
                        <w:rPr>
                          <w:sz w:val="22"/>
                          <w:szCs w:val="22"/>
                        </w:rPr>
                        <w:tab/>
                        <w:t xml:space="preserve">       $____________</w:t>
                      </w:r>
                    </w:p>
                    <w:p w14:paraId="0A78DDD0" w14:textId="68BE920E" w:rsidR="004E1C77" w:rsidRPr="00397D1D" w:rsidRDefault="00F57ADC" w:rsidP="0079327E">
                      <w:pPr>
                        <w:spacing w:line="360" w:lineRule="auto"/>
                        <w:rPr>
                          <w:sz w:val="22"/>
                          <w:szCs w:val="22"/>
                        </w:rPr>
                      </w:pPr>
                      <w:r>
                        <w:rPr>
                          <w:sz w:val="22"/>
                          <w:szCs w:val="22"/>
                        </w:rPr>
                        <w:tab/>
                      </w:r>
                      <w:r w:rsidR="00731652" w:rsidRPr="00397D1D">
                        <w:rPr>
                          <w:sz w:val="22"/>
                          <w:szCs w:val="22"/>
                        </w:rPr>
                        <w:t xml:space="preserve"> ___ $</w:t>
                      </w:r>
                      <w:r>
                        <w:rPr>
                          <w:sz w:val="22"/>
                          <w:szCs w:val="22"/>
                        </w:rPr>
                        <w:t>1</w:t>
                      </w:r>
                      <w:r w:rsidR="00980CC7">
                        <w:rPr>
                          <w:sz w:val="22"/>
                          <w:szCs w:val="22"/>
                        </w:rPr>
                        <w:t>0</w:t>
                      </w:r>
                      <w:r w:rsidR="00731652" w:rsidRPr="00397D1D">
                        <w:rPr>
                          <w:sz w:val="22"/>
                          <w:szCs w:val="22"/>
                        </w:rPr>
                        <w:t xml:space="preserve">0 </w:t>
                      </w:r>
                      <w:r w:rsidR="0079327E">
                        <w:rPr>
                          <w:sz w:val="22"/>
                          <w:szCs w:val="22"/>
                        </w:rPr>
                        <w:t>Vendor</w:t>
                      </w:r>
                      <w:r>
                        <w:rPr>
                          <w:sz w:val="22"/>
                          <w:szCs w:val="22"/>
                        </w:rPr>
                        <w:t xml:space="preserve"> F</w:t>
                      </w:r>
                      <w:r w:rsidR="008D3348">
                        <w:rPr>
                          <w:sz w:val="22"/>
                          <w:szCs w:val="22"/>
                        </w:rPr>
                        <w:t>ee</w:t>
                      </w:r>
                      <w:r w:rsidR="0079327E">
                        <w:rPr>
                          <w:sz w:val="22"/>
                          <w:szCs w:val="22"/>
                        </w:rPr>
                        <w:t>, including space</w:t>
                      </w:r>
                      <w:r w:rsidR="00FE345E">
                        <w:rPr>
                          <w:sz w:val="22"/>
                          <w:szCs w:val="22"/>
                        </w:rPr>
                        <w:t xml:space="preserve"> for one rack</w:t>
                      </w:r>
                      <w:r>
                        <w:rPr>
                          <w:sz w:val="22"/>
                          <w:szCs w:val="22"/>
                        </w:rPr>
                        <w:tab/>
                      </w:r>
                      <w:r>
                        <w:rPr>
                          <w:sz w:val="22"/>
                          <w:szCs w:val="22"/>
                        </w:rPr>
                        <w:tab/>
                      </w:r>
                      <w:r>
                        <w:rPr>
                          <w:sz w:val="22"/>
                          <w:szCs w:val="22"/>
                        </w:rPr>
                        <w:tab/>
                      </w:r>
                      <w:r w:rsidR="00E860E0">
                        <w:rPr>
                          <w:sz w:val="22"/>
                          <w:szCs w:val="22"/>
                        </w:rPr>
                        <w:t xml:space="preserve">     </w:t>
                      </w:r>
                      <w:r w:rsidR="00E860E0">
                        <w:rPr>
                          <w:sz w:val="22"/>
                          <w:szCs w:val="22"/>
                        </w:rPr>
                        <w:tab/>
                        <w:t xml:space="preserve">       </w:t>
                      </w:r>
                      <w:r w:rsidR="008D3348">
                        <w:rPr>
                          <w:sz w:val="22"/>
                          <w:szCs w:val="22"/>
                        </w:rPr>
                        <w:t>$___</w:t>
                      </w:r>
                      <w:r w:rsidR="0079327E">
                        <w:rPr>
                          <w:sz w:val="22"/>
                          <w:szCs w:val="22"/>
                        </w:rPr>
                        <w:t>____</w:t>
                      </w:r>
                      <w:r w:rsidR="008D3348">
                        <w:rPr>
                          <w:sz w:val="22"/>
                          <w:szCs w:val="22"/>
                        </w:rPr>
                        <w:t>_____</w:t>
                      </w:r>
                      <w:r w:rsidR="008D3348">
                        <w:rPr>
                          <w:sz w:val="22"/>
                          <w:szCs w:val="22"/>
                        </w:rPr>
                        <w:tab/>
                        <w:t xml:space="preserve">         </w:t>
                      </w:r>
                      <w:r w:rsidR="004E1C77">
                        <w:rPr>
                          <w:sz w:val="22"/>
                          <w:szCs w:val="22"/>
                        </w:rPr>
                        <w:t xml:space="preserve">                </w:t>
                      </w:r>
                      <w:r w:rsidR="008D72E5" w:rsidRPr="00397D1D">
                        <w:rPr>
                          <w:sz w:val="22"/>
                          <w:szCs w:val="22"/>
                        </w:rPr>
                        <w:t xml:space="preserve">  </w:t>
                      </w:r>
                      <w:r w:rsidR="008D72E5" w:rsidRPr="00397D1D">
                        <w:rPr>
                          <w:sz w:val="22"/>
                          <w:szCs w:val="22"/>
                        </w:rPr>
                        <w:tab/>
                      </w:r>
                      <w:r w:rsidR="004E1C77">
                        <w:rPr>
                          <w:sz w:val="22"/>
                          <w:szCs w:val="22"/>
                        </w:rPr>
                        <w:t xml:space="preserve"> ___ </w:t>
                      </w:r>
                      <w:r>
                        <w:rPr>
                          <w:sz w:val="22"/>
                          <w:szCs w:val="22"/>
                        </w:rPr>
                        <w:t xml:space="preserve">Number of </w:t>
                      </w:r>
                      <w:r w:rsidR="00FB2312">
                        <w:rPr>
                          <w:sz w:val="22"/>
                          <w:szCs w:val="22"/>
                        </w:rPr>
                        <w:t xml:space="preserve">additional </w:t>
                      </w:r>
                      <w:r>
                        <w:rPr>
                          <w:sz w:val="22"/>
                          <w:szCs w:val="22"/>
                        </w:rPr>
                        <w:t xml:space="preserve">8’ tables x </w:t>
                      </w:r>
                      <w:r w:rsidR="004E1C77">
                        <w:rPr>
                          <w:sz w:val="22"/>
                          <w:szCs w:val="22"/>
                        </w:rPr>
                        <w:t>$</w:t>
                      </w:r>
                      <w:r>
                        <w:rPr>
                          <w:sz w:val="22"/>
                          <w:szCs w:val="22"/>
                        </w:rPr>
                        <w:t>50 per table</w:t>
                      </w:r>
                      <w:r w:rsidR="008D3348">
                        <w:rPr>
                          <w:sz w:val="22"/>
                          <w:szCs w:val="22"/>
                        </w:rPr>
                        <w:tab/>
                      </w:r>
                      <w:r w:rsidR="00FB2312">
                        <w:rPr>
                          <w:sz w:val="22"/>
                          <w:szCs w:val="22"/>
                        </w:rPr>
                        <w:t xml:space="preserve">     </w:t>
                      </w:r>
                      <w:r>
                        <w:rPr>
                          <w:sz w:val="22"/>
                          <w:szCs w:val="22"/>
                        </w:rPr>
                        <w:t xml:space="preserve"> </w:t>
                      </w:r>
                      <w:r>
                        <w:rPr>
                          <w:sz w:val="22"/>
                          <w:szCs w:val="22"/>
                        </w:rPr>
                        <w:tab/>
                      </w:r>
                      <w:r w:rsidR="00FB2312">
                        <w:rPr>
                          <w:sz w:val="22"/>
                          <w:szCs w:val="22"/>
                        </w:rPr>
                        <w:tab/>
                      </w:r>
                      <w:r w:rsidR="00FB2312">
                        <w:rPr>
                          <w:sz w:val="22"/>
                          <w:szCs w:val="22"/>
                        </w:rPr>
                        <w:tab/>
                        <w:t xml:space="preserve">       </w:t>
                      </w:r>
                      <w:r w:rsidR="008D3348">
                        <w:rPr>
                          <w:sz w:val="22"/>
                          <w:szCs w:val="22"/>
                        </w:rPr>
                        <w:t>$____________</w:t>
                      </w:r>
                    </w:p>
                    <w:p w14:paraId="59E23D77" w14:textId="77777777" w:rsidR="00E860E0" w:rsidRDefault="00731652" w:rsidP="0079327E">
                      <w:pPr>
                        <w:spacing w:line="360" w:lineRule="auto"/>
                        <w:rPr>
                          <w:sz w:val="22"/>
                          <w:szCs w:val="22"/>
                        </w:rPr>
                      </w:pPr>
                      <w:r w:rsidRPr="00397D1D">
                        <w:rPr>
                          <w:sz w:val="22"/>
                          <w:szCs w:val="22"/>
                        </w:rPr>
                        <w:t xml:space="preserve">    </w:t>
                      </w:r>
                      <w:r w:rsidR="00397D1D" w:rsidRPr="00397D1D">
                        <w:rPr>
                          <w:sz w:val="22"/>
                          <w:szCs w:val="22"/>
                        </w:rPr>
                        <w:tab/>
                      </w:r>
                      <w:r w:rsidR="00165256">
                        <w:rPr>
                          <w:sz w:val="22"/>
                          <w:szCs w:val="22"/>
                        </w:rPr>
                        <w:t xml:space="preserve"> </w:t>
                      </w:r>
                      <w:r w:rsidRPr="00397D1D">
                        <w:rPr>
                          <w:sz w:val="22"/>
                          <w:szCs w:val="22"/>
                        </w:rPr>
                        <w:t xml:space="preserve">___ </w:t>
                      </w:r>
                      <w:r w:rsidR="00F57ADC">
                        <w:rPr>
                          <w:sz w:val="22"/>
                          <w:szCs w:val="22"/>
                        </w:rPr>
                        <w:t xml:space="preserve">Number of </w:t>
                      </w:r>
                      <w:r w:rsidR="00FB2312">
                        <w:rPr>
                          <w:sz w:val="22"/>
                          <w:szCs w:val="22"/>
                        </w:rPr>
                        <w:t xml:space="preserve">additional </w:t>
                      </w:r>
                      <w:r w:rsidR="00F57ADC">
                        <w:rPr>
                          <w:sz w:val="22"/>
                          <w:szCs w:val="22"/>
                        </w:rPr>
                        <w:t>rack spaces required x $50 per rack space</w:t>
                      </w:r>
                      <w:r w:rsidR="008D3348">
                        <w:rPr>
                          <w:sz w:val="22"/>
                          <w:szCs w:val="22"/>
                        </w:rPr>
                        <w:tab/>
                      </w:r>
                      <w:r w:rsidR="008D3348">
                        <w:rPr>
                          <w:sz w:val="22"/>
                          <w:szCs w:val="22"/>
                        </w:rPr>
                        <w:tab/>
                        <w:t xml:space="preserve">       $____________</w:t>
                      </w:r>
                    </w:p>
                    <w:p w14:paraId="2415AB75" w14:textId="7519B8AC" w:rsidR="007E12E5" w:rsidRDefault="00F74DC8" w:rsidP="008D3348">
                      <w:pPr>
                        <w:spacing w:line="360" w:lineRule="auto"/>
                        <w:rPr>
                          <w:sz w:val="22"/>
                          <w:szCs w:val="22"/>
                        </w:rPr>
                      </w:pPr>
                      <w:r>
                        <w:rPr>
                          <w:sz w:val="22"/>
                          <w:szCs w:val="22"/>
                        </w:rPr>
                        <w:t xml:space="preserve">              </w:t>
                      </w:r>
                      <w:r w:rsidR="00E860E0">
                        <w:rPr>
                          <w:sz w:val="22"/>
                          <w:szCs w:val="22"/>
                        </w:rPr>
                        <w:t>___ $</w:t>
                      </w:r>
                      <w:r>
                        <w:rPr>
                          <w:sz w:val="22"/>
                          <w:szCs w:val="22"/>
                        </w:rPr>
                        <w:t>20 fee for electrical connection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w:t>
                      </w:r>
                    </w:p>
                    <w:p w14:paraId="6E5F6DC9" w14:textId="6ED6B834" w:rsidR="007E12E5" w:rsidRPr="00F74DC8" w:rsidRDefault="007E12E5" w:rsidP="007E12E5">
                      <w:pPr>
                        <w:rPr>
                          <w:sz w:val="12"/>
                          <w:szCs w:val="12"/>
                        </w:rPr>
                      </w:pPr>
                      <w:r>
                        <w:rPr>
                          <w:sz w:val="22"/>
                          <w:szCs w:val="22"/>
                        </w:rPr>
                        <w:tab/>
                      </w:r>
                      <w:r>
                        <w:rPr>
                          <w:sz w:val="22"/>
                          <w:szCs w:val="22"/>
                        </w:rPr>
                        <w:tab/>
                        <w:t xml:space="preserve">Total of Advance Vendor fees </w:t>
                      </w:r>
                      <w:r w:rsidR="00864146">
                        <w:rPr>
                          <w:sz w:val="22"/>
                          <w:szCs w:val="22"/>
                        </w:rPr>
                        <w:tab/>
                      </w:r>
                      <w:r w:rsidR="00864146">
                        <w:rPr>
                          <w:sz w:val="22"/>
                          <w:szCs w:val="22"/>
                        </w:rPr>
                        <w:tab/>
                      </w:r>
                      <w:r>
                        <w:rPr>
                          <w:sz w:val="22"/>
                          <w:szCs w:val="22"/>
                        </w:rPr>
                        <w:tab/>
                      </w:r>
                      <w:r>
                        <w:rPr>
                          <w:sz w:val="22"/>
                          <w:szCs w:val="22"/>
                        </w:rPr>
                        <w:tab/>
                      </w:r>
                      <w:r>
                        <w:rPr>
                          <w:sz w:val="22"/>
                          <w:szCs w:val="22"/>
                        </w:rPr>
                        <w:tab/>
                      </w:r>
                      <w:r>
                        <w:rPr>
                          <w:sz w:val="22"/>
                          <w:szCs w:val="22"/>
                        </w:rPr>
                        <w:tab/>
                        <w:t xml:space="preserve">       $____________</w:t>
                      </w:r>
                    </w:p>
                    <w:p w14:paraId="5E03A065" w14:textId="77777777" w:rsidR="007E12E5" w:rsidRPr="00443DB7" w:rsidRDefault="008D72E5" w:rsidP="007E12E5">
                      <w:pPr>
                        <w:rPr>
                          <w:sz w:val="12"/>
                          <w:szCs w:val="12"/>
                        </w:rPr>
                      </w:pPr>
                      <w:r w:rsidRPr="00397D1D">
                        <w:rPr>
                          <w:sz w:val="22"/>
                          <w:szCs w:val="22"/>
                        </w:rPr>
                        <w:tab/>
                      </w:r>
                    </w:p>
                    <w:p w14:paraId="4C2D1D94" w14:textId="42D4086E" w:rsidR="007E12E5" w:rsidRDefault="005C27A6" w:rsidP="007E12E5">
                      <w:pPr>
                        <w:rPr>
                          <w:b/>
                          <w:color w:val="FF0000"/>
                          <w:sz w:val="22"/>
                          <w:szCs w:val="22"/>
                          <w:u w:val="single"/>
                        </w:rPr>
                      </w:pPr>
                      <w:r>
                        <w:rPr>
                          <w:b/>
                          <w:sz w:val="22"/>
                          <w:szCs w:val="22"/>
                          <w:u w:val="single"/>
                        </w:rPr>
                        <w:t>Payment is made online at the time of registration</w:t>
                      </w:r>
                      <w:r w:rsidR="00D018F0">
                        <w:rPr>
                          <w:b/>
                          <w:sz w:val="22"/>
                          <w:szCs w:val="22"/>
                          <w:u w:val="single"/>
                        </w:rPr>
                        <w:t>.</w:t>
                      </w:r>
                    </w:p>
                    <w:p w14:paraId="41364D7C" w14:textId="148E3B8F" w:rsidR="0009533D" w:rsidRDefault="005C27A6" w:rsidP="007E12E5">
                      <w:pPr>
                        <w:rPr>
                          <w:b/>
                          <w:color w:val="FF0000"/>
                          <w:sz w:val="22"/>
                          <w:szCs w:val="22"/>
                          <w:u w:val="single"/>
                        </w:rPr>
                      </w:pPr>
                      <w:r>
                        <w:rPr>
                          <w:b/>
                          <w:color w:val="FF0000"/>
                          <w:sz w:val="22"/>
                          <w:szCs w:val="22"/>
                          <w:u w:val="single"/>
                        </w:rPr>
                        <w:t>Register online</w:t>
                      </w:r>
                      <w:r w:rsidR="0009533D">
                        <w:rPr>
                          <w:b/>
                          <w:color w:val="FF0000"/>
                          <w:sz w:val="22"/>
                          <w:szCs w:val="22"/>
                          <w:u w:val="single"/>
                        </w:rPr>
                        <w:t xml:space="preserve"> no later than February 20, 2023. </w:t>
                      </w:r>
                    </w:p>
                    <w:p w14:paraId="382639D7" w14:textId="473CFDD1" w:rsidR="00E534E6" w:rsidRDefault="00397D1D" w:rsidP="00E534E6">
                      <w:r w:rsidRPr="00165256">
                        <w:rPr>
                          <w:b/>
                          <w:sz w:val="22"/>
                          <w:szCs w:val="22"/>
                        </w:rPr>
                        <w:t>In addition</w:t>
                      </w:r>
                      <w:r w:rsidR="00165256" w:rsidRPr="00165256">
                        <w:rPr>
                          <w:b/>
                          <w:sz w:val="22"/>
                          <w:szCs w:val="22"/>
                        </w:rPr>
                        <w:t xml:space="preserve"> to the </w:t>
                      </w:r>
                      <w:r w:rsidR="007E12E5">
                        <w:rPr>
                          <w:b/>
                          <w:sz w:val="22"/>
                          <w:szCs w:val="22"/>
                        </w:rPr>
                        <w:t>above fees</w:t>
                      </w:r>
                      <w:r w:rsidR="00165256" w:rsidRPr="00165256">
                        <w:rPr>
                          <w:b/>
                          <w:sz w:val="22"/>
                          <w:szCs w:val="22"/>
                        </w:rPr>
                        <w:t>, e</w:t>
                      </w:r>
                      <w:r w:rsidRPr="00165256">
                        <w:rPr>
                          <w:b/>
                          <w:sz w:val="22"/>
                          <w:szCs w:val="22"/>
                        </w:rPr>
                        <w:t xml:space="preserve">ach vendor is </w:t>
                      </w:r>
                      <w:r w:rsidR="00165256" w:rsidRPr="00165256">
                        <w:rPr>
                          <w:b/>
                          <w:sz w:val="22"/>
                          <w:szCs w:val="22"/>
                        </w:rPr>
                        <w:t>required to pay 1</w:t>
                      </w:r>
                      <w:r w:rsidR="00071F69">
                        <w:rPr>
                          <w:b/>
                          <w:sz w:val="22"/>
                          <w:szCs w:val="22"/>
                        </w:rPr>
                        <w:t>5</w:t>
                      </w:r>
                      <w:r w:rsidR="00165256" w:rsidRPr="00165256">
                        <w:rPr>
                          <w:b/>
                          <w:sz w:val="22"/>
                          <w:szCs w:val="22"/>
                        </w:rPr>
                        <w:t xml:space="preserve">% of gross sales to the Meadowlark Service League </w:t>
                      </w:r>
                      <w:r w:rsidR="009A4DE0">
                        <w:rPr>
                          <w:b/>
                          <w:sz w:val="22"/>
                          <w:szCs w:val="22"/>
                        </w:rPr>
                        <w:t>at the conclusion of the event</w:t>
                      </w:r>
                      <w:r w:rsidR="00F74DC8">
                        <w:rPr>
                          <w:b/>
                          <w:sz w:val="22"/>
                          <w:szCs w:val="22"/>
                        </w:rPr>
                        <w:t>,</w:t>
                      </w:r>
                      <w:r w:rsidR="00980CC7">
                        <w:rPr>
                          <w:b/>
                          <w:sz w:val="22"/>
                          <w:szCs w:val="22"/>
                        </w:rPr>
                        <w:t xml:space="preserve"> </w:t>
                      </w:r>
                      <w:r w:rsidR="00165256" w:rsidRPr="00165256">
                        <w:rPr>
                          <w:b/>
                          <w:sz w:val="22"/>
                          <w:szCs w:val="22"/>
                        </w:rPr>
                        <w:t>and to donate</w:t>
                      </w:r>
                      <w:r w:rsidRPr="00165256">
                        <w:rPr>
                          <w:b/>
                          <w:sz w:val="22"/>
                          <w:szCs w:val="22"/>
                        </w:rPr>
                        <w:t xml:space="preserve"> an item</w:t>
                      </w:r>
                      <w:r w:rsidR="00F74DC8">
                        <w:rPr>
                          <w:b/>
                          <w:sz w:val="22"/>
                          <w:szCs w:val="22"/>
                        </w:rPr>
                        <w:t xml:space="preserve"> (minimum value of $</w:t>
                      </w:r>
                      <w:r w:rsidR="00ED0B00">
                        <w:rPr>
                          <w:b/>
                          <w:sz w:val="22"/>
                          <w:szCs w:val="22"/>
                        </w:rPr>
                        <w:t>50</w:t>
                      </w:r>
                      <w:r w:rsidR="005F1AA6">
                        <w:rPr>
                          <w:b/>
                          <w:sz w:val="22"/>
                          <w:szCs w:val="22"/>
                        </w:rPr>
                        <w:t xml:space="preserve"> - not a gift certificate</w:t>
                      </w:r>
                      <w:r w:rsidR="00F74DC8">
                        <w:rPr>
                          <w:b/>
                          <w:sz w:val="22"/>
                          <w:szCs w:val="22"/>
                        </w:rPr>
                        <w:t>)</w:t>
                      </w:r>
                      <w:r w:rsidRPr="00165256">
                        <w:rPr>
                          <w:b/>
                          <w:sz w:val="22"/>
                          <w:szCs w:val="22"/>
                        </w:rPr>
                        <w:t xml:space="preserve"> that represents your booth</w:t>
                      </w:r>
                      <w:r w:rsidR="00165256" w:rsidRPr="00165256">
                        <w:rPr>
                          <w:b/>
                          <w:sz w:val="22"/>
                          <w:szCs w:val="22"/>
                        </w:rPr>
                        <w:t xml:space="preserve"> and is suitable</w:t>
                      </w:r>
                      <w:r w:rsidRPr="00165256">
                        <w:rPr>
                          <w:b/>
                          <w:sz w:val="22"/>
                          <w:szCs w:val="22"/>
                        </w:rPr>
                        <w:t xml:space="preserve"> </w:t>
                      </w:r>
                      <w:r w:rsidR="007E12E5">
                        <w:rPr>
                          <w:b/>
                          <w:sz w:val="22"/>
                          <w:szCs w:val="22"/>
                        </w:rPr>
                        <w:t xml:space="preserve">for the </w:t>
                      </w:r>
                      <w:r w:rsidR="005C2D55">
                        <w:rPr>
                          <w:b/>
                          <w:sz w:val="22"/>
                          <w:szCs w:val="22"/>
                        </w:rPr>
                        <w:t>Silent or Live Auction</w:t>
                      </w:r>
                      <w:r w:rsidR="00F51608">
                        <w:rPr>
                          <w:b/>
                          <w:sz w:val="22"/>
                          <w:szCs w:val="22"/>
                        </w:rPr>
                        <w:t xml:space="preserve">. If you are a clothing vendor please donate accessories. </w:t>
                      </w:r>
                      <w:r w:rsidR="00F51608" w:rsidRPr="00F51608">
                        <w:rPr>
                          <w:b/>
                          <w:color w:val="FF0000"/>
                          <w:sz w:val="22"/>
                          <w:szCs w:val="22"/>
                        </w:rPr>
                        <w:t xml:space="preserve">Vendor donation must be brought to Vendor Registration on March 6, </w:t>
                      </w:r>
                      <w:proofErr w:type="gramStart"/>
                      <w:r w:rsidR="00F51608" w:rsidRPr="00F51608">
                        <w:rPr>
                          <w:b/>
                          <w:color w:val="FF0000"/>
                          <w:sz w:val="22"/>
                          <w:szCs w:val="22"/>
                        </w:rPr>
                        <w:t>2023</w:t>
                      </w:r>
                      <w:proofErr w:type="gramEnd"/>
                      <w:r w:rsidR="00A40C9B">
                        <w:rPr>
                          <w:b/>
                          <w:color w:val="FF0000"/>
                          <w:sz w:val="22"/>
                          <w:szCs w:val="22"/>
                        </w:rPr>
                        <w:t xml:space="preserve"> as soon as possible</w:t>
                      </w:r>
                      <w:r w:rsidR="00F51608" w:rsidRPr="00F51608">
                        <w:rPr>
                          <w:b/>
                          <w:color w:val="FF0000"/>
                          <w:sz w:val="22"/>
                          <w:szCs w:val="22"/>
                        </w:rPr>
                        <w:t xml:space="preserve">. </w:t>
                      </w:r>
                    </w:p>
                    <w:p w14:paraId="6CA2261F" w14:textId="2D85AF91" w:rsidR="008D72E5" w:rsidRPr="007E12E5" w:rsidRDefault="007E12E5" w:rsidP="007E12E5">
                      <w:pPr>
                        <w:spacing w:line="276" w:lineRule="auto"/>
                        <w:rPr>
                          <w:b/>
                          <w:sz w:val="22"/>
                          <w:szCs w:val="22"/>
                        </w:rPr>
                      </w:pPr>
                      <w:r>
                        <w:rPr>
                          <w:b/>
                          <w:sz w:val="22"/>
                          <w:szCs w:val="22"/>
                        </w:rPr>
                        <w:t xml:space="preserve">   </w:t>
                      </w:r>
                      <w:r w:rsidR="009A4DE0">
                        <w:rPr>
                          <w:sz w:val="22"/>
                          <w:szCs w:val="22"/>
                        </w:rPr>
                        <w:tab/>
                      </w:r>
                      <w:r w:rsidR="009A4DE0">
                        <w:rPr>
                          <w:sz w:val="22"/>
                          <w:szCs w:val="22"/>
                        </w:rPr>
                        <w:tab/>
                      </w:r>
                    </w:p>
                  </w:txbxContent>
                </v:textbox>
              </v:shape>
            </w:pict>
          </mc:Fallback>
        </mc:AlternateContent>
      </w:r>
    </w:p>
    <w:p w14:paraId="5FF09CB3" w14:textId="77777777" w:rsidR="008D72E5" w:rsidRDefault="008D72E5">
      <w:pPr>
        <w:jc w:val="center"/>
        <w:outlineLvl w:val="0"/>
        <w:rPr>
          <w:b/>
          <w:sz w:val="28"/>
        </w:rPr>
      </w:pPr>
    </w:p>
    <w:p w14:paraId="2CB87531" w14:textId="77777777" w:rsidR="008D72E5" w:rsidRDefault="008D72E5">
      <w:pPr>
        <w:jc w:val="center"/>
        <w:outlineLvl w:val="0"/>
        <w:rPr>
          <w:b/>
          <w:sz w:val="28"/>
        </w:rPr>
      </w:pPr>
    </w:p>
    <w:p w14:paraId="3B749D70" w14:textId="77777777" w:rsidR="008D72E5" w:rsidRDefault="008D72E5">
      <w:pPr>
        <w:jc w:val="center"/>
        <w:outlineLvl w:val="0"/>
        <w:rPr>
          <w:b/>
          <w:sz w:val="28"/>
        </w:rPr>
      </w:pPr>
    </w:p>
    <w:p w14:paraId="03C893DA" w14:textId="77777777" w:rsidR="008D72E5" w:rsidRDefault="008D72E5">
      <w:pPr>
        <w:jc w:val="center"/>
        <w:outlineLvl w:val="0"/>
        <w:rPr>
          <w:b/>
          <w:sz w:val="28"/>
        </w:rPr>
      </w:pPr>
    </w:p>
    <w:p w14:paraId="40DCD495" w14:textId="77777777" w:rsidR="008D72E5" w:rsidRDefault="008D72E5">
      <w:pPr>
        <w:jc w:val="both"/>
        <w:rPr>
          <w:sz w:val="18"/>
          <w:u w:val="single"/>
        </w:rPr>
      </w:pPr>
    </w:p>
    <w:p w14:paraId="72D42F6B" w14:textId="77777777" w:rsidR="008D72E5" w:rsidRDefault="008D72E5">
      <w:pPr>
        <w:jc w:val="both"/>
        <w:rPr>
          <w:sz w:val="18"/>
          <w:u w:val="single"/>
        </w:rPr>
      </w:pPr>
    </w:p>
    <w:p w14:paraId="512C0D29" w14:textId="77777777" w:rsidR="008D72E5" w:rsidRDefault="008D72E5">
      <w:pPr>
        <w:jc w:val="both"/>
        <w:rPr>
          <w:sz w:val="18"/>
          <w:u w:val="single"/>
        </w:rPr>
      </w:pPr>
    </w:p>
    <w:p w14:paraId="2201D050" w14:textId="77777777" w:rsidR="008D72E5" w:rsidRDefault="008D72E5">
      <w:pPr>
        <w:jc w:val="both"/>
        <w:rPr>
          <w:sz w:val="18"/>
          <w:u w:val="single"/>
        </w:rPr>
      </w:pPr>
    </w:p>
    <w:p w14:paraId="3AA14E8D" w14:textId="77777777" w:rsidR="008D72E5" w:rsidRDefault="008D72E5">
      <w:pPr>
        <w:jc w:val="both"/>
        <w:rPr>
          <w:sz w:val="16"/>
          <w:u w:val="single"/>
        </w:rPr>
      </w:pPr>
    </w:p>
    <w:p w14:paraId="594F479F" w14:textId="77777777" w:rsidR="008D72E5" w:rsidRDefault="008D72E5">
      <w:pPr>
        <w:jc w:val="both"/>
        <w:rPr>
          <w:sz w:val="16"/>
          <w:u w:val="single"/>
        </w:rPr>
      </w:pPr>
    </w:p>
    <w:p w14:paraId="517B74C7" w14:textId="77777777" w:rsidR="008D72E5" w:rsidRDefault="008D72E5">
      <w:pPr>
        <w:jc w:val="both"/>
        <w:rPr>
          <w:sz w:val="16"/>
          <w:u w:val="single"/>
        </w:rPr>
      </w:pPr>
    </w:p>
    <w:p w14:paraId="083BE437" w14:textId="77777777" w:rsidR="008D72E5" w:rsidRDefault="008D72E5">
      <w:pPr>
        <w:jc w:val="both"/>
        <w:rPr>
          <w:sz w:val="16"/>
          <w:u w:val="single"/>
        </w:rPr>
      </w:pPr>
    </w:p>
    <w:p w14:paraId="7CAED75C" w14:textId="77777777" w:rsidR="008D72E5" w:rsidRDefault="008D72E5">
      <w:pPr>
        <w:jc w:val="both"/>
        <w:rPr>
          <w:sz w:val="16"/>
          <w:u w:val="single"/>
        </w:rPr>
      </w:pPr>
    </w:p>
    <w:p w14:paraId="5A88EC44" w14:textId="77777777" w:rsidR="008D72E5" w:rsidRDefault="008D72E5">
      <w:pPr>
        <w:rPr>
          <w:i/>
          <w:sz w:val="18"/>
        </w:rPr>
      </w:pPr>
    </w:p>
    <w:p w14:paraId="51DCD2AE" w14:textId="77777777" w:rsidR="008D72E5" w:rsidRDefault="008D72E5">
      <w:pPr>
        <w:ind w:left="360"/>
        <w:rPr>
          <w:sz w:val="18"/>
          <w:u w:val="single"/>
        </w:rPr>
      </w:pPr>
    </w:p>
    <w:p w14:paraId="1F8B3F38" w14:textId="77777777" w:rsidR="008D72E5" w:rsidRDefault="008D72E5">
      <w:pPr>
        <w:ind w:left="360"/>
        <w:rPr>
          <w:sz w:val="18"/>
          <w:u w:val="single"/>
        </w:rPr>
      </w:pPr>
    </w:p>
    <w:p w14:paraId="3C05114C" w14:textId="77777777" w:rsidR="008D72E5" w:rsidRDefault="008D72E5">
      <w:pPr>
        <w:ind w:left="360"/>
        <w:rPr>
          <w:sz w:val="18"/>
          <w:u w:val="single"/>
        </w:rPr>
      </w:pPr>
    </w:p>
    <w:p w14:paraId="2975752A" w14:textId="77777777" w:rsidR="008D72E5" w:rsidRDefault="008D72E5">
      <w:pPr>
        <w:ind w:left="360"/>
        <w:rPr>
          <w:sz w:val="18"/>
          <w:u w:val="single"/>
        </w:rPr>
      </w:pPr>
    </w:p>
    <w:p w14:paraId="1A1C9CF5" w14:textId="77777777" w:rsidR="00397D1D" w:rsidRDefault="00397D1D" w:rsidP="00864E07">
      <w:pPr>
        <w:rPr>
          <w:sz w:val="18"/>
          <w:u w:val="single"/>
        </w:rPr>
      </w:pPr>
    </w:p>
    <w:p w14:paraId="56BE2E88" w14:textId="77777777" w:rsidR="00397D1D" w:rsidRDefault="00397D1D" w:rsidP="00864E07">
      <w:pPr>
        <w:rPr>
          <w:sz w:val="18"/>
          <w:u w:val="single"/>
        </w:rPr>
      </w:pPr>
    </w:p>
    <w:p w14:paraId="590BF4D7" w14:textId="77777777" w:rsidR="009A4DE0" w:rsidRPr="009A4DE0" w:rsidRDefault="009A4DE0" w:rsidP="00864E07">
      <w:pPr>
        <w:rPr>
          <w:sz w:val="10"/>
          <w:szCs w:val="10"/>
          <w:u w:val="single"/>
        </w:rPr>
      </w:pPr>
    </w:p>
    <w:p w14:paraId="3ABCC95A" w14:textId="77777777" w:rsidR="008D72E5" w:rsidRDefault="00C55230" w:rsidP="00864E07">
      <w:pPr>
        <w:rPr>
          <w:sz w:val="18"/>
        </w:rPr>
      </w:pPr>
      <w:r>
        <w:rPr>
          <w:sz w:val="18"/>
          <w:u w:val="single"/>
        </w:rPr>
        <w:t>Waiver</w:t>
      </w:r>
      <w:r w:rsidR="00A66FC6">
        <w:rPr>
          <w:sz w:val="18"/>
        </w:rPr>
        <w:t>:  Meadowlark</w:t>
      </w:r>
      <w:r>
        <w:rPr>
          <w:sz w:val="18"/>
        </w:rPr>
        <w:t xml:space="preserve"> Service League (MSL) reserves the right to refuse any vendor or application for </w:t>
      </w:r>
      <w:r w:rsidR="00A66FC6">
        <w:rPr>
          <w:sz w:val="18"/>
        </w:rPr>
        <w:t xml:space="preserve">any </w:t>
      </w:r>
      <w:r>
        <w:rPr>
          <w:sz w:val="18"/>
        </w:rPr>
        <w:t>reason</w:t>
      </w:r>
      <w:r w:rsidR="00A66FC6">
        <w:rPr>
          <w:sz w:val="18"/>
        </w:rPr>
        <w:t>, such as</w:t>
      </w:r>
      <w:r>
        <w:rPr>
          <w:sz w:val="18"/>
        </w:rPr>
        <w:t xml:space="preserve"> striving for a variety of merchandise by limiting </w:t>
      </w:r>
      <w:r w:rsidR="000E5F2E">
        <w:rPr>
          <w:sz w:val="18"/>
        </w:rPr>
        <w:t xml:space="preserve">the </w:t>
      </w:r>
      <w:r>
        <w:rPr>
          <w:sz w:val="18"/>
        </w:rPr>
        <w:t>amount of vendors with merc</w:t>
      </w:r>
      <w:r w:rsidR="00376A59">
        <w:rPr>
          <w:sz w:val="18"/>
        </w:rPr>
        <w:t>handise of one specific product.</w:t>
      </w:r>
      <w:r w:rsidR="000E5F2E">
        <w:rPr>
          <w:sz w:val="18"/>
        </w:rPr>
        <w:t xml:space="preserve">  </w:t>
      </w:r>
      <w:r w:rsidR="00376A59">
        <w:rPr>
          <w:sz w:val="18"/>
        </w:rPr>
        <w:t>I</w:t>
      </w:r>
      <w:r>
        <w:rPr>
          <w:sz w:val="18"/>
        </w:rPr>
        <w:t xml:space="preserve">f </w:t>
      </w:r>
      <w:r w:rsidR="000F226C">
        <w:rPr>
          <w:sz w:val="18"/>
        </w:rPr>
        <w:t xml:space="preserve">this </w:t>
      </w:r>
      <w:r>
        <w:rPr>
          <w:sz w:val="18"/>
        </w:rPr>
        <w:t>should occur the fee will be refunded.  Please do not bring any illegal/knock-off products to sell at this event.</w:t>
      </w:r>
      <w:r w:rsidR="000E5F2E">
        <w:rPr>
          <w:sz w:val="18"/>
        </w:rPr>
        <w:t xml:space="preserve"> </w:t>
      </w:r>
      <w:r>
        <w:rPr>
          <w:sz w:val="18"/>
        </w:rPr>
        <w:t xml:space="preserve"> MSL or any of the sponsors shall not be held responsible for any loss or damage due to fire, accident, theft, weather, or any other loss or injury whatsoever.  Spaces are not insured by MSL.  Vendor assu</w:t>
      </w:r>
      <w:r w:rsidR="00A66FC6">
        <w:rPr>
          <w:sz w:val="18"/>
        </w:rPr>
        <w:t>mes full liability for protection</w:t>
      </w:r>
      <w:r>
        <w:rPr>
          <w:sz w:val="18"/>
        </w:rPr>
        <w:t>, care or maintenance of exhibitor’s property.</w:t>
      </w:r>
    </w:p>
    <w:p w14:paraId="77855516" w14:textId="77777777" w:rsidR="00C55230" w:rsidRPr="009A4DE0" w:rsidRDefault="00C55230">
      <w:pPr>
        <w:rPr>
          <w:i/>
          <w:sz w:val="16"/>
          <w:szCs w:val="16"/>
        </w:rPr>
      </w:pPr>
    </w:p>
    <w:p w14:paraId="20CDD4E3" w14:textId="77777777" w:rsidR="008D72E5" w:rsidRDefault="008D72E5">
      <w:pPr>
        <w:rPr>
          <w:b/>
        </w:rPr>
      </w:pPr>
    </w:p>
    <w:p w14:paraId="4A5B923F" w14:textId="7250FC49" w:rsidR="00864146" w:rsidRPr="00C423B4" w:rsidRDefault="00864146" w:rsidP="00864146">
      <w:pPr>
        <w:jc w:val="center"/>
        <w:rPr>
          <w:b/>
          <w:sz w:val="28"/>
        </w:rPr>
      </w:pPr>
    </w:p>
    <w:p w14:paraId="5EA6D7DD" w14:textId="5D4DE9DB" w:rsidR="008D72E5" w:rsidRDefault="00376A59" w:rsidP="00864146">
      <w:pPr>
        <w:jc w:val="center"/>
        <w:rPr>
          <w:b/>
          <w:sz w:val="36"/>
        </w:rPr>
      </w:pPr>
      <w:r w:rsidRPr="00864146">
        <w:rPr>
          <w:b/>
        </w:rPr>
        <w:t xml:space="preserve">All </w:t>
      </w:r>
      <w:r>
        <w:rPr>
          <w:b/>
        </w:rPr>
        <w:t>proceeds benefit</w:t>
      </w:r>
      <w:r w:rsidR="008D72E5">
        <w:rPr>
          <w:b/>
        </w:rPr>
        <w:t xml:space="preserve"> </w:t>
      </w:r>
      <w:r w:rsidR="005C2D55">
        <w:rPr>
          <w:b/>
        </w:rPr>
        <w:t xml:space="preserve">local </w:t>
      </w:r>
      <w:r w:rsidR="008D72E5">
        <w:rPr>
          <w:b/>
        </w:rPr>
        <w:t>Ventura County Charities</w:t>
      </w:r>
    </w:p>
    <w:sectPr w:rsidR="008D72E5" w:rsidSect="00BB063D">
      <w:pgSz w:w="12240" w:h="15840" w:code="1"/>
      <w:pgMar w:top="351"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A25"/>
    <w:multiLevelType w:val="hybridMultilevel"/>
    <w:tmpl w:val="6D56FAC8"/>
    <w:lvl w:ilvl="0" w:tplc="3D44DD60">
      <w:start w:val="1"/>
      <w:numFmt w:val="bullet"/>
      <w:lvlText w:val=""/>
      <w:lvlJc w:val="left"/>
      <w:pPr>
        <w:tabs>
          <w:tab w:val="num" w:pos="720"/>
        </w:tabs>
        <w:ind w:left="720" w:hanging="360"/>
      </w:pPr>
      <w:rPr>
        <w:rFonts w:ascii="Symbol" w:hAnsi="Symbol" w:hint="default"/>
      </w:rPr>
    </w:lvl>
    <w:lvl w:ilvl="1" w:tplc="6420A48E" w:tentative="1">
      <w:start w:val="1"/>
      <w:numFmt w:val="bullet"/>
      <w:lvlText w:val="o"/>
      <w:lvlJc w:val="left"/>
      <w:pPr>
        <w:tabs>
          <w:tab w:val="num" w:pos="1440"/>
        </w:tabs>
        <w:ind w:left="1440" w:hanging="360"/>
      </w:pPr>
      <w:rPr>
        <w:rFonts w:ascii="Courier New" w:hAnsi="Courier New" w:cs="Courier New" w:hint="default"/>
      </w:rPr>
    </w:lvl>
    <w:lvl w:ilvl="2" w:tplc="538EBEA4" w:tentative="1">
      <w:start w:val="1"/>
      <w:numFmt w:val="bullet"/>
      <w:lvlText w:val=""/>
      <w:lvlJc w:val="left"/>
      <w:pPr>
        <w:tabs>
          <w:tab w:val="num" w:pos="2160"/>
        </w:tabs>
        <w:ind w:left="2160" w:hanging="360"/>
      </w:pPr>
      <w:rPr>
        <w:rFonts w:ascii="Wingdings" w:hAnsi="Wingdings" w:hint="default"/>
      </w:rPr>
    </w:lvl>
    <w:lvl w:ilvl="3" w:tplc="3272B960" w:tentative="1">
      <w:start w:val="1"/>
      <w:numFmt w:val="bullet"/>
      <w:lvlText w:val=""/>
      <w:lvlJc w:val="left"/>
      <w:pPr>
        <w:tabs>
          <w:tab w:val="num" w:pos="2880"/>
        </w:tabs>
        <w:ind w:left="2880" w:hanging="360"/>
      </w:pPr>
      <w:rPr>
        <w:rFonts w:ascii="Symbol" w:hAnsi="Symbol" w:hint="default"/>
      </w:rPr>
    </w:lvl>
    <w:lvl w:ilvl="4" w:tplc="1534EFDE" w:tentative="1">
      <w:start w:val="1"/>
      <w:numFmt w:val="bullet"/>
      <w:lvlText w:val="o"/>
      <w:lvlJc w:val="left"/>
      <w:pPr>
        <w:tabs>
          <w:tab w:val="num" w:pos="3600"/>
        </w:tabs>
        <w:ind w:left="3600" w:hanging="360"/>
      </w:pPr>
      <w:rPr>
        <w:rFonts w:ascii="Courier New" w:hAnsi="Courier New" w:cs="Courier New" w:hint="default"/>
      </w:rPr>
    </w:lvl>
    <w:lvl w:ilvl="5" w:tplc="C778C1FE" w:tentative="1">
      <w:start w:val="1"/>
      <w:numFmt w:val="bullet"/>
      <w:lvlText w:val=""/>
      <w:lvlJc w:val="left"/>
      <w:pPr>
        <w:tabs>
          <w:tab w:val="num" w:pos="4320"/>
        </w:tabs>
        <w:ind w:left="4320" w:hanging="360"/>
      </w:pPr>
      <w:rPr>
        <w:rFonts w:ascii="Wingdings" w:hAnsi="Wingdings" w:hint="default"/>
      </w:rPr>
    </w:lvl>
    <w:lvl w:ilvl="6" w:tplc="D0747B24" w:tentative="1">
      <w:start w:val="1"/>
      <w:numFmt w:val="bullet"/>
      <w:lvlText w:val=""/>
      <w:lvlJc w:val="left"/>
      <w:pPr>
        <w:tabs>
          <w:tab w:val="num" w:pos="5040"/>
        </w:tabs>
        <w:ind w:left="5040" w:hanging="360"/>
      </w:pPr>
      <w:rPr>
        <w:rFonts w:ascii="Symbol" w:hAnsi="Symbol" w:hint="default"/>
      </w:rPr>
    </w:lvl>
    <w:lvl w:ilvl="7" w:tplc="728E547C" w:tentative="1">
      <w:start w:val="1"/>
      <w:numFmt w:val="bullet"/>
      <w:lvlText w:val="o"/>
      <w:lvlJc w:val="left"/>
      <w:pPr>
        <w:tabs>
          <w:tab w:val="num" w:pos="5760"/>
        </w:tabs>
        <w:ind w:left="5760" w:hanging="360"/>
      </w:pPr>
      <w:rPr>
        <w:rFonts w:ascii="Courier New" w:hAnsi="Courier New" w:cs="Courier New" w:hint="default"/>
      </w:rPr>
    </w:lvl>
    <w:lvl w:ilvl="8" w:tplc="A34411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320CC"/>
    <w:multiLevelType w:val="hybridMultilevel"/>
    <w:tmpl w:val="C3D8B7C0"/>
    <w:lvl w:ilvl="0" w:tplc="327624C0">
      <w:start w:val="1"/>
      <w:numFmt w:val="bullet"/>
      <w:lvlText w:val=""/>
      <w:lvlJc w:val="left"/>
      <w:pPr>
        <w:tabs>
          <w:tab w:val="num" w:pos="720"/>
        </w:tabs>
        <w:ind w:left="720" w:hanging="360"/>
      </w:pPr>
      <w:rPr>
        <w:rFonts w:ascii="Symbol" w:hAnsi="Symbol" w:hint="default"/>
      </w:rPr>
    </w:lvl>
    <w:lvl w:ilvl="1" w:tplc="3E2C8D4E" w:tentative="1">
      <w:start w:val="1"/>
      <w:numFmt w:val="bullet"/>
      <w:lvlText w:val="o"/>
      <w:lvlJc w:val="left"/>
      <w:pPr>
        <w:tabs>
          <w:tab w:val="num" w:pos="1440"/>
        </w:tabs>
        <w:ind w:left="1440" w:hanging="360"/>
      </w:pPr>
      <w:rPr>
        <w:rFonts w:ascii="Courier New" w:hAnsi="Courier New" w:cs="Courier New" w:hint="default"/>
      </w:rPr>
    </w:lvl>
    <w:lvl w:ilvl="2" w:tplc="5AD899F0" w:tentative="1">
      <w:start w:val="1"/>
      <w:numFmt w:val="bullet"/>
      <w:lvlText w:val=""/>
      <w:lvlJc w:val="left"/>
      <w:pPr>
        <w:tabs>
          <w:tab w:val="num" w:pos="2160"/>
        </w:tabs>
        <w:ind w:left="2160" w:hanging="360"/>
      </w:pPr>
      <w:rPr>
        <w:rFonts w:ascii="Wingdings" w:hAnsi="Wingdings" w:hint="default"/>
      </w:rPr>
    </w:lvl>
    <w:lvl w:ilvl="3" w:tplc="06E02D04" w:tentative="1">
      <w:start w:val="1"/>
      <w:numFmt w:val="bullet"/>
      <w:lvlText w:val=""/>
      <w:lvlJc w:val="left"/>
      <w:pPr>
        <w:tabs>
          <w:tab w:val="num" w:pos="2880"/>
        </w:tabs>
        <w:ind w:left="2880" w:hanging="360"/>
      </w:pPr>
      <w:rPr>
        <w:rFonts w:ascii="Symbol" w:hAnsi="Symbol" w:hint="default"/>
      </w:rPr>
    </w:lvl>
    <w:lvl w:ilvl="4" w:tplc="39DC12CE" w:tentative="1">
      <w:start w:val="1"/>
      <w:numFmt w:val="bullet"/>
      <w:lvlText w:val="o"/>
      <w:lvlJc w:val="left"/>
      <w:pPr>
        <w:tabs>
          <w:tab w:val="num" w:pos="3600"/>
        </w:tabs>
        <w:ind w:left="3600" w:hanging="360"/>
      </w:pPr>
      <w:rPr>
        <w:rFonts w:ascii="Courier New" w:hAnsi="Courier New" w:cs="Courier New" w:hint="default"/>
      </w:rPr>
    </w:lvl>
    <w:lvl w:ilvl="5" w:tplc="CBAE8858" w:tentative="1">
      <w:start w:val="1"/>
      <w:numFmt w:val="bullet"/>
      <w:lvlText w:val=""/>
      <w:lvlJc w:val="left"/>
      <w:pPr>
        <w:tabs>
          <w:tab w:val="num" w:pos="4320"/>
        </w:tabs>
        <w:ind w:left="4320" w:hanging="360"/>
      </w:pPr>
      <w:rPr>
        <w:rFonts w:ascii="Wingdings" w:hAnsi="Wingdings" w:hint="default"/>
      </w:rPr>
    </w:lvl>
    <w:lvl w:ilvl="6" w:tplc="0DF011A0" w:tentative="1">
      <w:start w:val="1"/>
      <w:numFmt w:val="bullet"/>
      <w:lvlText w:val=""/>
      <w:lvlJc w:val="left"/>
      <w:pPr>
        <w:tabs>
          <w:tab w:val="num" w:pos="5040"/>
        </w:tabs>
        <w:ind w:left="5040" w:hanging="360"/>
      </w:pPr>
      <w:rPr>
        <w:rFonts w:ascii="Symbol" w:hAnsi="Symbol" w:hint="default"/>
      </w:rPr>
    </w:lvl>
    <w:lvl w:ilvl="7" w:tplc="70805486" w:tentative="1">
      <w:start w:val="1"/>
      <w:numFmt w:val="bullet"/>
      <w:lvlText w:val="o"/>
      <w:lvlJc w:val="left"/>
      <w:pPr>
        <w:tabs>
          <w:tab w:val="num" w:pos="5760"/>
        </w:tabs>
        <w:ind w:left="5760" w:hanging="360"/>
      </w:pPr>
      <w:rPr>
        <w:rFonts w:ascii="Courier New" w:hAnsi="Courier New" w:cs="Courier New" w:hint="default"/>
      </w:rPr>
    </w:lvl>
    <w:lvl w:ilvl="8" w:tplc="F6A0E4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E6F1E"/>
    <w:multiLevelType w:val="hybridMultilevel"/>
    <w:tmpl w:val="621C3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D46E4"/>
    <w:multiLevelType w:val="hybridMultilevel"/>
    <w:tmpl w:val="AA167B42"/>
    <w:lvl w:ilvl="0" w:tplc="9B48AB70">
      <w:start w:val="1"/>
      <w:numFmt w:val="bullet"/>
      <w:lvlText w:val=""/>
      <w:lvlJc w:val="left"/>
      <w:pPr>
        <w:tabs>
          <w:tab w:val="num" w:pos="720"/>
        </w:tabs>
        <w:ind w:left="720" w:hanging="360"/>
      </w:pPr>
      <w:rPr>
        <w:rFonts w:ascii="Symbol" w:hAnsi="Symbol" w:hint="default"/>
      </w:rPr>
    </w:lvl>
    <w:lvl w:ilvl="1" w:tplc="618A6024" w:tentative="1">
      <w:start w:val="1"/>
      <w:numFmt w:val="bullet"/>
      <w:lvlText w:val="o"/>
      <w:lvlJc w:val="left"/>
      <w:pPr>
        <w:tabs>
          <w:tab w:val="num" w:pos="1440"/>
        </w:tabs>
        <w:ind w:left="1440" w:hanging="360"/>
      </w:pPr>
      <w:rPr>
        <w:rFonts w:ascii="Courier New" w:hAnsi="Courier New" w:cs="Courier New" w:hint="default"/>
      </w:rPr>
    </w:lvl>
    <w:lvl w:ilvl="2" w:tplc="B40CBC52" w:tentative="1">
      <w:start w:val="1"/>
      <w:numFmt w:val="bullet"/>
      <w:lvlText w:val=""/>
      <w:lvlJc w:val="left"/>
      <w:pPr>
        <w:tabs>
          <w:tab w:val="num" w:pos="2160"/>
        </w:tabs>
        <w:ind w:left="2160" w:hanging="360"/>
      </w:pPr>
      <w:rPr>
        <w:rFonts w:ascii="Wingdings" w:hAnsi="Wingdings" w:hint="default"/>
      </w:rPr>
    </w:lvl>
    <w:lvl w:ilvl="3" w:tplc="2E946312" w:tentative="1">
      <w:start w:val="1"/>
      <w:numFmt w:val="bullet"/>
      <w:lvlText w:val=""/>
      <w:lvlJc w:val="left"/>
      <w:pPr>
        <w:tabs>
          <w:tab w:val="num" w:pos="2880"/>
        </w:tabs>
        <w:ind w:left="2880" w:hanging="360"/>
      </w:pPr>
      <w:rPr>
        <w:rFonts w:ascii="Symbol" w:hAnsi="Symbol" w:hint="default"/>
      </w:rPr>
    </w:lvl>
    <w:lvl w:ilvl="4" w:tplc="3196D922" w:tentative="1">
      <w:start w:val="1"/>
      <w:numFmt w:val="bullet"/>
      <w:lvlText w:val="o"/>
      <w:lvlJc w:val="left"/>
      <w:pPr>
        <w:tabs>
          <w:tab w:val="num" w:pos="3600"/>
        </w:tabs>
        <w:ind w:left="3600" w:hanging="360"/>
      </w:pPr>
      <w:rPr>
        <w:rFonts w:ascii="Courier New" w:hAnsi="Courier New" w:cs="Courier New" w:hint="default"/>
      </w:rPr>
    </w:lvl>
    <w:lvl w:ilvl="5" w:tplc="80908656" w:tentative="1">
      <w:start w:val="1"/>
      <w:numFmt w:val="bullet"/>
      <w:lvlText w:val=""/>
      <w:lvlJc w:val="left"/>
      <w:pPr>
        <w:tabs>
          <w:tab w:val="num" w:pos="4320"/>
        </w:tabs>
        <w:ind w:left="4320" w:hanging="360"/>
      </w:pPr>
      <w:rPr>
        <w:rFonts w:ascii="Wingdings" w:hAnsi="Wingdings" w:hint="default"/>
      </w:rPr>
    </w:lvl>
    <w:lvl w:ilvl="6" w:tplc="2586EA94" w:tentative="1">
      <w:start w:val="1"/>
      <w:numFmt w:val="bullet"/>
      <w:lvlText w:val=""/>
      <w:lvlJc w:val="left"/>
      <w:pPr>
        <w:tabs>
          <w:tab w:val="num" w:pos="5040"/>
        </w:tabs>
        <w:ind w:left="5040" w:hanging="360"/>
      </w:pPr>
      <w:rPr>
        <w:rFonts w:ascii="Symbol" w:hAnsi="Symbol" w:hint="default"/>
      </w:rPr>
    </w:lvl>
    <w:lvl w:ilvl="7" w:tplc="F0D6C672" w:tentative="1">
      <w:start w:val="1"/>
      <w:numFmt w:val="bullet"/>
      <w:lvlText w:val="o"/>
      <w:lvlJc w:val="left"/>
      <w:pPr>
        <w:tabs>
          <w:tab w:val="num" w:pos="5760"/>
        </w:tabs>
        <w:ind w:left="5760" w:hanging="360"/>
      </w:pPr>
      <w:rPr>
        <w:rFonts w:ascii="Courier New" w:hAnsi="Courier New" w:cs="Courier New" w:hint="default"/>
      </w:rPr>
    </w:lvl>
    <w:lvl w:ilvl="8" w:tplc="BD12FE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46CDC"/>
    <w:multiLevelType w:val="hybridMultilevel"/>
    <w:tmpl w:val="EC0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706A"/>
    <w:multiLevelType w:val="hybridMultilevel"/>
    <w:tmpl w:val="8DC68710"/>
    <w:lvl w:ilvl="0" w:tplc="E8D6119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7E32"/>
    <w:multiLevelType w:val="hybridMultilevel"/>
    <w:tmpl w:val="0ABC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16837"/>
    <w:multiLevelType w:val="hybridMultilevel"/>
    <w:tmpl w:val="9574F9B2"/>
    <w:lvl w:ilvl="0" w:tplc="B3F8D5F4">
      <w:start w:val="1"/>
      <w:numFmt w:val="bullet"/>
      <w:lvlText w:val=""/>
      <w:lvlJc w:val="left"/>
      <w:pPr>
        <w:tabs>
          <w:tab w:val="num" w:pos="720"/>
        </w:tabs>
        <w:ind w:left="720" w:hanging="360"/>
      </w:pPr>
      <w:rPr>
        <w:rFonts w:ascii="Symbol" w:hAnsi="Symbol" w:hint="default"/>
      </w:rPr>
    </w:lvl>
    <w:lvl w:ilvl="1" w:tplc="B21A2A68" w:tentative="1">
      <w:start w:val="1"/>
      <w:numFmt w:val="bullet"/>
      <w:lvlText w:val="o"/>
      <w:lvlJc w:val="left"/>
      <w:pPr>
        <w:tabs>
          <w:tab w:val="num" w:pos="1440"/>
        </w:tabs>
        <w:ind w:left="1440" w:hanging="360"/>
      </w:pPr>
      <w:rPr>
        <w:rFonts w:ascii="Courier New" w:hAnsi="Courier New" w:cs="Courier New" w:hint="default"/>
      </w:rPr>
    </w:lvl>
    <w:lvl w:ilvl="2" w:tplc="4E78B2AE" w:tentative="1">
      <w:start w:val="1"/>
      <w:numFmt w:val="bullet"/>
      <w:lvlText w:val=""/>
      <w:lvlJc w:val="left"/>
      <w:pPr>
        <w:tabs>
          <w:tab w:val="num" w:pos="2160"/>
        </w:tabs>
        <w:ind w:left="2160" w:hanging="360"/>
      </w:pPr>
      <w:rPr>
        <w:rFonts w:ascii="Wingdings" w:hAnsi="Wingdings" w:hint="default"/>
      </w:rPr>
    </w:lvl>
    <w:lvl w:ilvl="3" w:tplc="63E6C3A4" w:tentative="1">
      <w:start w:val="1"/>
      <w:numFmt w:val="bullet"/>
      <w:lvlText w:val=""/>
      <w:lvlJc w:val="left"/>
      <w:pPr>
        <w:tabs>
          <w:tab w:val="num" w:pos="2880"/>
        </w:tabs>
        <w:ind w:left="2880" w:hanging="360"/>
      </w:pPr>
      <w:rPr>
        <w:rFonts w:ascii="Symbol" w:hAnsi="Symbol" w:hint="default"/>
      </w:rPr>
    </w:lvl>
    <w:lvl w:ilvl="4" w:tplc="EB441D12" w:tentative="1">
      <w:start w:val="1"/>
      <w:numFmt w:val="bullet"/>
      <w:lvlText w:val="o"/>
      <w:lvlJc w:val="left"/>
      <w:pPr>
        <w:tabs>
          <w:tab w:val="num" w:pos="3600"/>
        </w:tabs>
        <w:ind w:left="3600" w:hanging="360"/>
      </w:pPr>
      <w:rPr>
        <w:rFonts w:ascii="Courier New" w:hAnsi="Courier New" w:cs="Courier New" w:hint="default"/>
      </w:rPr>
    </w:lvl>
    <w:lvl w:ilvl="5" w:tplc="A724A948" w:tentative="1">
      <w:start w:val="1"/>
      <w:numFmt w:val="bullet"/>
      <w:lvlText w:val=""/>
      <w:lvlJc w:val="left"/>
      <w:pPr>
        <w:tabs>
          <w:tab w:val="num" w:pos="4320"/>
        </w:tabs>
        <w:ind w:left="4320" w:hanging="360"/>
      </w:pPr>
      <w:rPr>
        <w:rFonts w:ascii="Wingdings" w:hAnsi="Wingdings" w:hint="default"/>
      </w:rPr>
    </w:lvl>
    <w:lvl w:ilvl="6" w:tplc="D9AC2762" w:tentative="1">
      <w:start w:val="1"/>
      <w:numFmt w:val="bullet"/>
      <w:lvlText w:val=""/>
      <w:lvlJc w:val="left"/>
      <w:pPr>
        <w:tabs>
          <w:tab w:val="num" w:pos="5040"/>
        </w:tabs>
        <w:ind w:left="5040" w:hanging="360"/>
      </w:pPr>
      <w:rPr>
        <w:rFonts w:ascii="Symbol" w:hAnsi="Symbol" w:hint="default"/>
      </w:rPr>
    </w:lvl>
    <w:lvl w:ilvl="7" w:tplc="6720B2D2" w:tentative="1">
      <w:start w:val="1"/>
      <w:numFmt w:val="bullet"/>
      <w:lvlText w:val="o"/>
      <w:lvlJc w:val="left"/>
      <w:pPr>
        <w:tabs>
          <w:tab w:val="num" w:pos="5760"/>
        </w:tabs>
        <w:ind w:left="5760" w:hanging="360"/>
      </w:pPr>
      <w:rPr>
        <w:rFonts w:ascii="Courier New" w:hAnsi="Courier New" w:cs="Courier New" w:hint="default"/>
      </w:rPr>
    </w:lvl>
    <w:lvl w:ilvl="8" w:tplc="AAEC8F78" w:tentative="1">
      <w:start w:val="1"/>
      <w:numFmt w:val="bullet"/>
      <w:lvlText w:val=""/>
      <w:lvlJc w:val="left"/>
      <w:pPr>
        <w:tabs>
          <w:tab w:val="num" w:pos="6480"/>
        </w:tabs>
        <w:ind w:left="6480" w:hanging="360"/>
      </w:pPr>
      <w:rPr>
        <w:rFonts w:ascii="Wingdings" w:hAnsi="Wingdings" w:hint="default"/>
      </w:rPr>
    </w:lvl>
  </w:abstractNum>
  <w:num w:numId="1" w16cid:durableId="457064654">
    <w:abstractNumId w:val="7"/>
  </w:num>
  <w:num w:numId="2" w16cid:durableId="1279027320">
    <w:abstractNumId w:val="3"/>
  </w:num>
  <w:num w:numId="3" w16cid:durableId="84770322">
    <w:abstractNumId w:val="0"/>
  </w:num>
  <w:num w:numId="4" w16cid:durableId="1037119378">
    <w:abstractNumId w:val="1"/>
  </w:num>
  <w:num w:numId="5" w16cid:durableId="1358392525">
    <w:abstractNumId w:val="4"/>
  </w:num>
  <w:num w:numId="6" w16cid:durableId="1625697485">
    <w:abstractNumId w:val="5"/>
  </w:num>
  <w:num w:numId="7" w16cid:durableId="1957129671">
    <w:abstractNumId w:val="6"/>
  </w:num>
  <w:num w:numId="8" w16cid:durableId="1680614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11"/>
    <w:rsid w:val="00026849"/>
    <w:rsid w:val="00031960"/>
    <w:rsid w:val="00067829"/>
    <w:rsid w:val="00071F69"/>
    <w:rsid w:val="0009533D"/>
    <w:rsid w:val="000B2E36"/>
    <w:rsid w:val="000D2C75"/>
    <w:rsid w:val="000E5F2E"/>
    <w:rsid w:val="000F226C"/>
    <w:rsid w:val="00112F6F"/>
    <w:rsid w:val="00125411"/>
    <w:rsid w:val="001573C3"/>
    <w:rsid w:val="00157EC4"/>
    <w:rsid w:val="00165256"/>
    <w:rsid w:val="0017609F"/>
    <w:rsid w:val="001F0369"/>
    <w:rsid w:val="00205FC2"/>
    <w:rsid w:val="002216A6"/>
    <w:rsid w:val="00265076"/>
    <w:rsid w:val="00292ADC"/>
    <w:rsid w:val="002C2CE2"/>
    <w:rsid w:val="002F57A6"/>
    <w:rsid w:val="003061B4"/>
    <w:rsid w:val="0031048B"/>
    <w:rsid w:val="00350380"/>
    <w:rsid w:val="00376A59"/>
    <w:rsid w:val="0037710E"/>
    <w:rsid w:val="00377D57"/>
    <w:rsid w:val="00397D1D"/>
    <w:rsid w:val="003A2428"/>
    <w:rsid w:val="003A56A4"/>
    <w:rsid w:val="003B3A2E"/>
    <w:rsid w:val="003C01E0"/>
    <w:rsid w:val="003C040D"/>
    <w:rsid w:val="00417DD1"/>
    <w:rsid w:val="00421800"/>
    <w:rsid w:val="004304B1"/>
    <w:rsid w:val="00443DB7"/>
    <w:rsid w:val="00463034"/>
    <w:rsid w:val="00472BD7"/>
    <w:rsid w:val="00486A56"/>
    <w:rsid w:val="004A2A79"/>
    <w:rsid w:val="004A43EE"/>
    <w:rsid w:val="004A4B12"/>
    <w:rsid w:val="004E1C77"/>
    <w:rsid w:val="004E7390"/>
    <w:rsid w:val="00565A4B"/>
    <w:rsid w:val="005708BD"/>
    <w:rsid w:val="00593E3E"/>
    <w:rsid w:val="005C27A6"/>
    <w:rsid w:val="005C2D55"/>
    <w:rsid w:val="005C374A"/>
    <w:rsid w:val="005D4B6E"/>
    <w:rsid w:val="005F1AA6"/>
    <w:rsid w:val="005F7545"/>
    <w:rsid w:val="00632B1C"/>
    <w:rsid w:val="006750C3"/>
    <w:rsid w:val="006A6644"/>
    <w:rsid w:val="006D22FE"/>
    <w:rsid w:val="006E4E4F"/>
    <w:rsid w:val="006E56C2"/>
    <w:rsid w:val="00705FEA"/>
    <w:rsid w:val="00707026"/>
    <w:rsid w:val="0072102F"/>
    <w:rsid w:val="00721C6B"/>
    <w:rsid w:val="00731652"/>
    <w:rsid w:val="007451A4"/>
    <w:rsid w:val="00787E36"/>
    <w:rsid w:val="0079327E"/>
    <w:rsid w:val="00793B75"/>
    <w:rsid w:val="00796E49"/>
    <w:rsid w:val="007C2DA0"/>
    <w:rsid w:val="007E12E5"/>
    <w:rsid w:val="007E515B"/>
    <w:rsid w:val="007E51BB"/>
    <w:rsid w:val="00813C2C"/>
    <w:rsid w:val="0085137A"/>
    <w:rsid w:val="00851987"/>
    <w:rsid w:val="00864146"/>
    <w:rsid w:val="00864E07"/>
    <w:rsid w:val="00884997"/>
    <w:rsid w:val="008872DA"/>
    <w:rsid w:val="008B5ED6"/>
    <w:rsid w:val="008D3348"/>
    <w:rsid w:val="008D3BA8"/>
    <w:rsid w:val="008D72E5"/>
    <w:rsid w:val="009105DE"/>
    <w:rsid w:val="00980CC7"/>
    <w:rsid w:val="00982025"/>
    <w:rsid w:val="00985CA1"/>
    <w:rsid w:val="009A4DE0"/>
    <w:rsid w:val="00A40C9B"/>
    <w:rsid w:val="00A45A50"/>
    <w:rsid w:val="00A53088"/>
    <w:rsid w:val="00A66FC6"/>
    <w:rsid w:val="00A72577"/>
    <w:rsid w:val="00AB7B95"/>
    <w:rsid w:val="00AE60BD"/>
    <w:rsid w:val="00AF6006"/>
    <w:rsid w:val="00B01DFE"/>
    <w:rsid w:val="00B11599"/>
    <w:rsid w:val="00B16E73"/>
    <w:rsid w:val="00B710F3"/>
    <w:rsid w:val="00B8243E"/>
    <w:rsid w:val="00B84BCD"/>
    <w:rsid w:val="00B96EAA"/>
    <w:rsid w:val="00BB063D"/>
    <w:rsid w:val="00BE6776"/>
    <w:rsid w:val="00C02C9F"/>
    <w:rsid w:val="00C423B4"/>
    <w:rsid w:val="00C4519C"/>
    <w:rsid w:val="00C55230"/>
    <w:rsid w:val="00C84D9E"/>
    <w:rsid w:val="00C95462"/>
    <w:rsid w:val="00CB3AFE"/>
    <w:rsid w:val="00CB71D8"/>
    <w:rsid w:val="00D018F0"/>
    <w:rsid w:val="00D05A84"/>
    <w:rsid w:val="00D12FE8"/>
    <w:rsid w:val="00D63845"/>
    <w:rsid w:val="00D7550E"/>
    <w:rsid w:val="00DB241B"/>
    <w:rsid w:val="00DC4A1F"/>
    <w:rsid w:val="00DD0C73"/>
    <w:rsid w:val="00DD0CA9"/>
    <w:rsid w:val="00DE22C0"/>
    <w:rsid w:val="00DE4785"/>
    <w:rsid w:val="00DF1231"/>
    <w:rsid w:val="00E240DA"/>
    <w:rsid w:val="00E261EC"/>
    <w:rsid w:val="00E31695"/>
    <w:rsid w:val="00E345C9"/>
    <w:rsid w:val="00E534E6"/>
    <w:rsid w:val="00E860E0"/>
    <w:rsid w:val="00E90D16"/>
    <w:rsid w:val="00E93B5B"/>
    <w:rsid w:val="00EA7963"/>
    <w:rsid w:val="00ED0B00"/>
    <w:rsid w:val="00EE32FF"/>
    <w:rsid w:val="00F00762"/>
    <w:rsid w:val="00F05974"/>
    <w:rsid w:val="00F15DA5"/>
    <w:rsid w:val="00F16582"/>
    <w:rsid w:val="00F51608"/>
    <w:rsid w:val="00F57ADC"/>
    <w:rsid w:val="00F72A23"/>
    <w:rsid w:val="00F74DC8"/>
    <w:rsid w:val="00FA0307"/>
    <w:rsid w:val="00FB2312"/>
    <w:rsid w:val="00FE345E"/>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68DC9"/>
  <w15:docId w15:val="{F648FDD6-7A20-984C-A9A3-0CB24615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4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3E3E"/>
    <w:pPr>
      <w:shd w:val="clear" w:color="auto" w:fill="000080"/>
    </w:pPr>
    <w:rPr>
      <w:rFonts w:ascii="Tahoma" w:hAnsi="Tahoma" w:cs="Tahoma"/>
      <w:sz w:val="20"/>
      <w:szCs w:val="20"/>
    </w:rPr>
  </w:style>
  <w:style w:type="paragraph" w:styleId="BalloonText">
    <w:name w:val="Balloon Text"/>
    <w:basedOn w:val="Normal"/>
    <w:semiHidden/>
    <w:rsid w:val="00593E3E"/>
    <w:rPr>
      <w:rFonts w:ascii="Tahoma" w:hAnsi="Tahoma" w:cs="Tahoma"/>
      <w:sz w:val="16"/>
      <w:szCs w:val="16"/>
    </w:rPr>
  </w:style>
  <w:style w:type="paragraph" w:styleId="ListParagraph">
    <w:name w:val="List Paragraph"/>
    <w:basedOn w:val="Normal"/>
    <w:qFormat/>
    <w:rsid w:val="00593E3E"/>
    <w:pPr>
      <w:ind w:left="720"/>
    </w:pPr>
  </w:style>
  <w:style w:type="character" w:styleId="Hyperlink">
    <w:name w:val="Hyperlink"/>
    <w:basedOn w:val="DefaultParagraphFont"/>
    <w:semiHidden/>
    <w:rsid w:val="00593E3E"/>
    <w:rPr>
      <w:color w:val="0000FF"/>
      <w:u w:val="single"/>
    </w:rPr>
  </w:style>
  <w:style w:type="character" w:customStyle="1" w:styleId="apple-converted-space">
    <w:name w:val="apple-converted-space"/>
    <w:basedOn w:val="DefaultParagraphFont"/>
    <w:rsid w:val="0037710E"/>
  </w:style>
  <w:style w:type="character" w:customStyle="1" w:styleId="UnresolvedMention1">
    <w:name w:val="Unresolved Mention1"/>
    <w:basedOn w:val="DefaultParagraphFont"/>
    <w:uiPriority w:val="99"/>
    <w:semiHidden/>
    <w:unhideWhenUsed/>
    <w:rsid w:val="006E4E4F"/>
    <w:rPr>
      <w:color w:val="605E5C"/>
      <w:shd w:val="clear" w:color="auto" w:fill="E1DFDD"/>
    </w:rPr>
  </w:style>
  <w:style w:type="character" w:styleId="FollowedHyperlink">
    <w:name w:val="FollowedHyperlink"/>
    <w:basedOn w:val="DefaultParagraphFont"/>
    <w:uiPriority w:val="99"/>
    <w:semiHidden/>
    <w:unhideWhenUsed/>
    <w:rsid w:val="00F15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89225">
      <w:bodyDiv w:val="1"/>
      <w:marLeft w:val="0"/>
      <w:marRight w:val="0"/>
      <w:marTop w:val="0"/>
      <w:marBottom w:val="0"/>
      <w:divBdr>
        <w:top w:val="none" w:sz="0" w:space="0" w:color="auto"/>
        <w:left w:val="none" w:sz="0" w:space="0" w:color="auto"/>
        <w:bottom w:val="none" w:sz="0" w:space="0" w:color="auto"/>
        <w:right w:val="none" w:sz="0" w:space="0" w:color="auto"/>
      </w:divBdr>
    </w:div>
    <w:div w:id="1246374864">
      <w:bodyDiv w:val="1"/>
      <w:marLeft w:val="0"/>
      <w:marRight w:val="0"/>
      <w:marTop w:val="0"/>
      <w:marBottom w:val="0"/>
      <w:divBdr>
        <w:top w:val="none" w:sz="0" w:space="0" w:color="auto"/>
        <w:left w:val="none" w:sz="0" w:space="0" w:color="auto"/>
        <w:bottom w:val="none" w:sz="0" w:space="0" w:color="auto"/>
        <w:right w:val="none" w:sz="0" w:space="0" w:color="auto"/>
      </w:divBdr>
    </w:div>
    <w:div w:id="1389455244">
      <w:bodyDiv w:val="1"/>
      <w:marLeft w:val="0"/>
      <w:marRight w:val="0"/>
      <w:marTop w:val="0"/>
      <w:marBottom w:val="0"/>
      <w:divBdr>
        <w:top w:val="none" w:sz="0" w:space="0" w:color="auto"/>
        <w:left w:val="none" w:sz="0" w:space="0" w:color="auto"/>
        <w:bottom w:val="none" w:sz="0" w:space="0" w:color="auto"/>
        <w:right w:val="none" w:sz="0" w:space="0" w:color="auto"/>
      </w:divBdr>
    </w:div>
    <w:div w:id="16198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indeman51@gmail.com" TargetMode="External"/><Relationship Id="rId5" Type="http://schemas.openxmlformats.org/officeDocument/2006/relationships/hyperlink" Target="mailto:plindeman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“TASTE OF CAMARILLO”</vt:lpstr>
    </vt:vector>
  </TitlesOfParts>
  <Company>Home Training</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“TASTE OF CAMARILLO”</dc:title>
  <dc:creator>Bob</dc:creator>
  <cp:lastModifiedBy>Gwen Speakes</cp:lastModifiedBy>
  <cp:revision>2</cp:revision>
  <cp:lastPrinted>2022-01-13T20:32:00Z</cp:lastPrinted>
  <dcterms:created xsi:type="dcterms:W3CDTF">2023-01-13T08:04:00Z</dcterms:created>
  <dcterms:modified xsi:type="dcterms:W3CDTF">2023-01-13T08:04:00Z</dcterms:modified>
</cp:coreProperties>
</file>